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58" w:rsidRPr="001678E5" w:rsidRDefault="00375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1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227A6E" w:rsidRPr="00375158">
        <w:rPr>
          <w:rFonts w:ascii="Times New Roman" w:hAnsi="Times New Roman"/>
          <w:sz w:val="24"/>
          <w:szCs w:val="24"/>
        </w:rPr>
        <w:t xml:space="preserve"> </w:t>
      </w:r>
      <w:r w:rsidRPr="001678E5">
        <w:rPr>
          <w:rFonts w:ascii="Times New Roman" w:hAnsi="Times New Roman"/>
          <w:sz w:val="28"/>
          <w:szCs w:val="28"/>
        </w:rPr>
        <w:t>Приложение</w:t>
      </w:r>
    </w:p>
    <w:p w:rsidR="00375158" w:rsidRPr="001678E5" w:rsidRDefault="00375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6E58" w:rsidRPr="001678E5" w:rsidRDefault="005F6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8E5">
        <w:rPr>
          <w:rFonts w:ascii="Times New Roman" w:hAnsi="Times New Roman"/>
          <w:b/>
          <w:sz w:val="28"/>
          <w:szCs w:val="28"/>
        </w:rPr>
        <w:t xml:space="preserve">Информация департамента государственного регулирования цен и тарифов Костромской области </w:t>
      </w:r>
    </w:p>
    <w:p w:rsidR="005F6E58" w:rsidRPr="001678E5" w:rsidRDefault="005F6E5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678E5">
        <w:rPr>
          <w:rFonts w:ascii="Times New Roman" w:hAnsi="Times New Roman"/>
          <w:b/>
          <w:sz w:val="28"/>
          <w:szCs w:val="28"/>
        </w:rPr>
        <w:t>в сфере оказания бесплатной юридической помощи</w:t>
      </w:r>
      <w:r w:rsidRPr="001678E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21F07" w:rsidRPr="001678E5">
        <w:rPr>
          <w:rFonts w:ascii="Times New Roman" w:eastAsia="Calibri" w:hAnsi="Times New Roman"/>
          <w:b/>
          <w:sz w:val="28"/>
          <w:szCs w:val="28"/>
        </w:rPr>
        <w:t xml:space="preserve">за </w:t>
      </w:r>
      <w:r w:rsidR="00FF1770" w:rsidRPr="001678E5">
        <w:rPr>
          <w:rFonts w:ascii="Times New Roman" w:eastAsia="Calibri" w:hAnsi="Times New Roman"/>
          <w:b/>
          <w:sz w:val="28"/>
          <w:szCs w:val="28"/>
        </w:rPr>
        <w:t>201</w:t>
      </w:r>
      <w:r w:rsidR="00BC6211">
        <w:rPr>
          <w:rFonts w:ascii="Times New Roman" w:eastAsia="Calibri" w:hAnsi="Times New Roman"/>
          <w:b/>
          <w:sz w:val="28"/>
          <w:szCs w:val="28"/>
        </w:rPr>
        <w:t>9</w:t>
      </w:r>
      <w:r w:rsidRPr="001678E5">
        <w:rPr>
          <w:rFonts w:ascii="Times New Roman" w:eastAsia="Calibri" w:hAnsi="Times New Roman"/>
          <w:b/>
          <w:sz w:val="28"/>
          <w:szCs w:val="28"/>
        </w:rPr>
        <w:t xml:space="preserve"> год</w:t>
      </w:r>
      <w:r w:rsidR="000624EC" w:rsidRPr="001678E5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5F6E58" w:rsidRDefault="005F6E5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7037" w:type="dxa"/>
        <w:tblInd w:w="-15" w:type="dxa"/>
        <w:tblLayout w:type="fixed"/>
        <w:tblLook w:val="0000"/>
      </w:tblPr>
      <w:tblGrid>
        <w:gridCol w:w="690"/>
        <w:gridCol w:w="2268"/>
        <w:gridCol w:w="1134"/>
        <w:gridCol w:w="1560"/>
        <w:gridCol w:w="1275"/>
        <w:gridCol w:w="1418"/>
        <w:gridCol w:w="1276"/>
        <w:gridCol w:w="1417"/>
        <w:gridCol w:w="1418"/>
        <w:gridCol w:w="1417"/>
        <w:gridCol w:w="1276"/>
        <w:gridCol w:w="1888"/>
      </w:tblGrid>
      <w:tr w:rsidR="00BC6211" w:rsidTr="008A60D9">
        <w:tc>
          <w:tcPr>
            <w:tcW w:w="151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211" w:rsidRDefault="00BC6211" w:rsidP="008A60D9">
            <w:pPr>
              <w:tabs>
                <w:tab w:val="left" w:pos="15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бесплатной юридической помощи и осуществление правового информирования и правового просвещения департаментом </w:t>
            </w:r>
          </w:p>
          <w:p w:rsidR="00BC6211" w:rsidRDefault="00BC6211" w:rsidP="008A60D9">
            <w:pPr>
              <w:tabs>
                <w:tab w:val="left" w:pos="156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государственного  регулирования цен и тарифов Костромской области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BC6211" w:rsidRDefault="00BC6211" w:rsidP="008A60D9">
            <w:pPr>
              <w:suppressAutoHyphens w:val="0"/>
              <w:spacing w:after="0" w:line="240" w:lineRule="auto"/>
            </w:pPr>
          </w:p>
          <w:p w:rsidR="00BC6211" w:rsidRDefault="00BC6211" w:rsidP="008A60D9">
            <w:pPr>
              <w:suppressAutoHyphens w:val="0"/>
              <w:spacing w:after="0" w:line="240" w:lineRule="auto"/>
            </w:pPr>
          </w:p>
          <w:p w:rsidR="00BC6211" w:rsidRDefault="00BC6211" w:rsidP="008A60D9">
            <w:pPr>
              <w:suppressAutoHyphens w:val="0"/>
              <w:spacing w:after="0" w:line="240" w:lineRule="auto"/>
            </w:pPr>
          </w:p>
          <w:p w:rsidR="00BC6211" w:rsidRDefault="00BC6211" w:rsidP="008A60D9">
            <w:pPr>
              <w:suppressAutoHyphens w:val="0"/>
              <w:spacing w:after="0" w:line="240" w:lineRule="auto"/>
            </w:pPr>
          </w:p>
          <w:p w:rsidR="00BC6211" w:rsidRDefault="00BC6211" w:rsidP="008A60D9"/>
        </w:tc>
      </w:tr>
      <w:tr w:rsidR="00BC6211" w:rsidTr="008A60D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211" w:rsidRDefault="00BC6211" w:rsidP="008A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Default="00BC6211" w:rsidP="008A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 обращений граждан по вопросам оказания бесплатной юридической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Default="00BC6211" w:rsidP="008A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обращений граждан,  которым оказана бесплатная юридическая помощь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Default="00BC6211" w:rsidP="008A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по видам бе</w:t>
            </w:r>
            <w:r w:rsidRPr="008A2A3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платной юридической помощи: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1" w:rsidRDefault="00BC6211" w:rsidP="008A60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размещенных материалов по </w:t>
            </w:r>
            <w:proofErr w:type="gramStart"/>
            <w:r>
              <w:rPr>
                <w:rFonts w:ascii="Times New Roman" w:hAnsi="Times New Roman"/>
              </w:rPr>
              <w:t>правовому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BC6211" w:rsidRDefault="00BC6211" w:rsidP="008A60D9">
            <w:pPr>
              <w:spacing w:after="0" w:line="240" w:lineRule="auto"/>
            </w:pPr>
            <w:r>
              <w:rPr>
                <w:rFonts w:ascii="Times New Roman" w:hAnsi="Times New Roman"/>
              </w:rPr>
              <w:t>информированию и правовому просвещению согласно ст.28 Федерального закона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C6211" w:rsidRDefault="00BC6211" w:rsidP="008A60D9"/>
        </w:tc>
      </w:tr>
      <w:tr w:rsidR="00BC6211" w:rsidTr="008A60D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211" w:rsidRPr="00CB1A1C" w:rsidRDefault="00BC6211" w:rsidP="008A6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A1C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Default="00BC6211" w:rsidP="008A60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Default="00BC6211" w:rsidP="008A60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Default="00BC6211" w:rsidP="008A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консультирование в устной форме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Default="00BC6211" w:rsidP="008A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консультирование в письменной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Default="00BC6211" w:rsidP="008A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документов правового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Default="00BC6211" w:rsidP="008A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интересов в судах и других органах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Default="00BC6211" w:rsidP="008A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Default="00BC6211" w:rsidP="008A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сети «Интернет»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Default="00BC6211" w:rsidP="008A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изданных брошюр, памяток и.т.д.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1" w:rsidRDefault="00BC6211" w:rsidP="008A60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иным </w:t>
            </w:r>
            <w:r>
              <w:rPr>
                <w:rFonts w:ascii="Times New Roman" w:hAnsi="Times New Roman"/>
              </w:rPr>
              <w:br/>
              <w:t>способом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C6211" w:rsidRDefault="00BC6211" w:rsidP="008A60D9">
            <w:pPr>
              <w:spacing w:after="0" w:line="240" w:lineRule="auto"/>
            </w:pPr>
          </w:p>
        </w:tc>
      </w:tr>
      <w:tr w:rsidR="00BC6211" w:rsidTr="008A60D9">
        <w:trPr>
          <w:trHeight w:val="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211" w:rsidRDefault="00BC6211" w:rsidP="008A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Pr="006B1347" w:rsidRDefault="00B33FE8" w:rsidP="006B1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Pr="006B1347" w:rsidRDefault="00B33FE8" w:rsidP="006B1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Pr="006B1347" w:rsidRDefault="00BC6211" w:rsidP="00B3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47">
              <w:rPr>
                <w:rFonts w:ascii="Times New Roman" w:hAnsi="Times New Roman"/>
              </w:rPr>
              <w:t>*</w:t>
            </w:r>
            <w:r w:rsidR="006B1347" w:rsidRPr="006B1347">
              <w:rPr>
                <w:rFonts w:ascii="Times New Roman" w:hAnsi="Times New Roman"/>
              </w:rPr>
              <w:t>1</w:t>
            </w:r>
            <w:r w:rsidR="00B33FE8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Pr="006B1347" w:rsidRDefault="00BC6211" w:rsidP="00B3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347">
              <w:rPr>
                <w:rFonts w:ascii="Times New Roman" w:hAnsi="Times New Roman"/>
              </w:rPr>
              <w:t>**</w:t>
            </w:r>
            <w:r w:rsidR="00B33FE8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Default="00BC6211" w:rsidP="008A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Default="00BC6211" w:rsidP="008A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Default="00BC6211" w:rsidP="00B3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536">
              <w:rPr>
                <w:rFonts w:ascii="Times New Roman" w:hAnsi="Times New Roman"/>
              </w:rPr>
              <w:t>***</w:t>
            </w:r>
            <w:r w:rsidR="006A1496">
              <w:rPr>
                <w:rFonts w:ascii="Times New Roman" w:hAnsi="Times New Roman"/>
              </w:rPr>
              <w:t xml:space="preserve"> </w:t>
            </w:r>
            <w:r w:rsidR="00B33FE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Default="00BC6211" w:rsidP="00B33FE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</w:t>
            </w:r>
            <w:r w:rsidR="006A1496">
              <w:rPr>
                <w:rFonts w:ascii="Times New Roman" w:hAnsi="Times New Roman"/>
              </w:rPr>
              <w:t xml:space="preserve"> </w:t>
            </w:r>
            <w:r w:rsidR="00B33FE8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Default="00BC6211" w:rsidP="008A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1" w:rsidRDefault="00BC6211" w:rsidP="00B33FE8">
            <w:pPr>
              <w:widowControl w:val="0"/>
              <w:autoSpaceDE w:val="0"/>
              <w:spacing w:after="0" w:line="240" w:lineRule="auto"/>
              <w:jc w:val="center"/>
            </w:pPr>
            <w:r>
              <w:t>*****</w:t>
            </w:r>
            <w:r w:rsidR="006A1496">
              <w:t xml:space="preserve"> </w:t>
            </w:r>
            <w:r w:rsidR="00B33FE8">
              <w:t>2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C6211" w:rsidRDefault="00BC6211" w:rsidP="008A60D9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</w:tbl>
    <w:p w:rsidR="00BC6211" w:rsidRDefault="00BC6211" w:rsidP="00BC6211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BC6211" w:rsidRPr="006B1347" w:rsidRDefault="00BC6211" w:rsidP="00BC62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1347">
        <w:rPr>
          <w:rFonts w:ascii="Times New Roman" w:hAnsi="Times New Roman"/>
          <w:bCs/>
          <w:sz w:val="24"/>
          <w:szCs w:val="24"/>
        </w:rPr>
        <w:t>Статьей 20 Федерального закона от 21.11.2011 № 324-ФЗ «О бесплатной юридической помощи в Российской Федерации» определен исчерпывающий перечень категорий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 (далее - Перечень).</w:t>
      </w:r>
    </w:p>
    <w:p w:rsidR="00BC6211" w:rsidRPr="006B1347" w:rsidRDefault="00BC6211" w:rsidP="00BC62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B1347">
        <w:rPr>
          <w:rFonts w:ascii="Times New Roman" w:hAnsi="Times New Roman"/>
          <w:bCs/>
          <w:sz w:val="24"/>
          <w:szCs w:val="24"/>
        </w:rPr>
        <w:t>*В 2019 год</w:t>
      </w:r>
      <w:r w:rsidR="00B33FE8">
        <w:rPr>
          <w:rFonts w:ascii="Times New Roman" w:hAnsi="Times New Roman"/>
          <w:bCs/>
          <w:sz w:val="24"/>
          <w:szCs w:val="24"/>
        </w:rPr>
        <w:t>у</w:t>
      </w:r>
      <w:r w:rsidRPr="006B134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6B1347">
        <w:rPr>
          <w:rFonts w:ascii="Times New Roman" w:hAnsi="Times New Roman"/>
          <w:bCs/>
          <w:sz w:val="24"/>
          <w:szCs w:val="24"/>
        </w:rPr>
        <w:t xml:space="preserve">в устной форме обращений в департамент граждан, имеющих право на получение бесплатной юридической помощи в рамках государственной системы бесплатной юридической помощи согласно Перечню, не поступало. </w:t>
      </w:r>
    </w:p>
    <w:p w:rsidR="00BC6211" w:rsidRPr="006B1347" w:rsidRDefault="00BC6211" w:rsidP="00BC62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B1347">
        <w:rPr>
          <w:rFonts w:ascii="Times New Roman" w:hAnsi="Times New Roman"/>
          <w:bCs/>
          <w:sz w:val="24"/>
          <w:szCs w:val="24"/>
        </w:rPr>
        <w:t xml:space="preserve">Оказано устное правовое консультирование при осуществлении приема граждан в Приемной Президента РФ по Костромской области </w:t>
      </w:r>
      <w:r w:rsidR="00B33FE8">
        <w:rPr>
          <w:rFonts w:ascii="Times New Roman" w:hAnsi="Times New Roman"/>
          <w:bCs/>
          <w:sz w:val="24"/>
          <w:szCs w:val="24"/>
        </w:rPr>
        <w:br/>
      </w:r>
      <w:r w:rsidRPr="006B1347">
        <w:rPr>
          <w:rFonts w:ascii="Times New Roman" w:hAnsi="Times New Roman"/>
          <w:bCs/>
          <w:sz w:val="24"/>
          <w:szCs w:val="24"/>
        </w:rPr>
        <w:t>(</w:t>
      </w:r>
      <w:r w:rsidR="00B33FE8" w:rsidRPr="00F03063">
        <w:rPr>
          <w:rFonts w:ascii="Times New Roman" w:hAnsi="Times New Roman"/>
          <w:bCs/>
        </w:rPr>
        <w:t>20 марта</w:t>
      </w:r>
      <w:r w:rsidR="00B33FE8">
        <w:rPr>
          <w:rFonts w:ascii="Times New Roman" w:hAnsi="Times New Roman"/>
          <w:bCs/>
        </w:rPr>
        <w:t xml:space="preserve">, </w:t>
      </w:r>
      <w:r w:rsidRPr="006B1347">
        <w:rPr>
          <w:rFonts w:ascii="Times New Roman" w:hAnsi="Times New Roman"/>
          <w:bCs/>
          <w:sz w:val="24"/>
          <w:szCs w:val="24"/>
        </w:rPr>
        <w:t>6 августа</w:t>
      </w:r>
      <w:r w:rsidR="00742F5F" w:rsidRPr="006B1347">
        <w:rPr>
          <w:rFonts w:ascii="Times New Roman" w:hAnsi="Times New Roman"/>
          <w:bCs/>
          <w:sz w:val="24"/>
          <w:szCs w:val="24"/>
        </w:rPr>
        <w:t>, 22 ноября</w:t>
      </w:r>
      <w:r w:rsidR="003E493C" w:rsidRPr="006B1347">
        <w:rPr>
          <w:rFonts w:ascii="Times New Roman" w:hAnsi="Times New Roman"/>
          <w:bCs/>
          <w:sz w:val="24"/>
          <w:szCs w:val="24"/>
        </w:rPr>
        <w:t>,</w:t>
      </w:r>
      <w:r w:rsidR="00742F5F" w:rsidRPr="006B1347">
        <w:rPr>
          <w:rFonts w:ascii="Times New Roman" w:hAnsi="Times New Roman"/>
          <w:bCs/>
          <w:sz w:val="24"/>
          <w:szCs w:val="24"/>
        </w:rPr>
        <w:t xml:space="preserve"> 17 декабря </w:t>
      </w:r>
      <w:r w:rsidRPr="006B1347">
        <w:rPr>
          <w:rFonts w:ascii="Times New Roman" w:hAnsi="Times New Roman"/>
          <w:bCs/>
          <w:sz w:val="24"/>
          <w:szCs w:val="24"/>
        </w:rPr>
        <w:t>2019 года</w:t>
      </w:r>
      <w:r w:rsidR="00742F5F" w:rsidRPr="006B1347">
        <w:rPr>
          <w:rFonts w:ascii="Times New Roman" w:hAnsi="Times New Roman"/>
          <w:bCs/>
          <w:sz w:val="24"/>
          <w:szCs w:val="24"/>
        </w:rPr>
        <w:t>)</w:t>
      </w:r>
      <w:r w:rsidRPr="006B1347">
        <w:rPr>
          <w:rFonts w:ascii="Times New Roman" w:hAnsi="Times New Roman"/>
          <w:bCs/>
          <w:sz w:val="24"/>
          <w:szCs w:val="24"/>
        </w:rPr>
        <w:t xml:space="preserve"> - </w:t>
      </w:r>
      <w:r w:rsidR="00742F5F" w:rsidRPr="006B1347">
        <w:rPr>
          <w:rFonts w:ascii="Times New Roman" w:hAnsi="Times New Roman"/>
          <w:bCs/>
          <w:sz w:val="24"/>
          <w:szCs w:val="24"/>
        </w:rPr>
        <w:t>1</w:t>
      </w:r>
      <w:r w:rsidR="00B33FE8">
        <w:rPr>
          <w:rFonts w:ascii="Times New Roman" w:hAnsi="Times New Roman"/>
          <w:bCs/>
          <w:sz w:val="24"/>
          <w:szCs w:val="24"/>
        </w:rPr>
        <w:t>8</w:t>
      </w:r>
      <w:r w:rsidRPr="006B1347">
        <w:rPr>
          <w:rFonts w:ascii="Times New Roman" w:hAnsi="Times New Roman"/>
          <w:bCs/>
          <w:sz w:val="24"/>
          <w:szCs w:val="24"/>
        </w:rPr>
        <w:t xml:space="preserve"> человек.</w:t>
      </w:r>
    </w:p>
    <w:p w:rsidR="00BC6211" w:rsidRPr="006B1347" w:rsidRDefault="00BC6211" w:rsidP="006B13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1347">
        <w:rPr>
          <w:rFonts w:ascii="Times New Roman" w:hAnsi="Times New Roman"/>
          <w:bCs/>
          <w:sz w:val="24"/>
          <w:szCs w:val="24"/>
        </w:rPr>
        <w:t>**За 2019 год</w:t>
      </w:r>
      <w:r w:rsidR="00B33FE8" w:rsidRPr="00B33FE8">
        <w:rPr>
          <w:rFonts w:ascii="Times New Roman" w:hAnsi="Times New Roman"/>
          <w:bCs/>
          <w:sz w:val="24"/>
          <w:szCs w:val="24"/>
        </w:rPr>
        <w:t xml:space="preserve"> </w:t>
      </w:r>
      <w:r w:rsidR="00B33FE8" w:rsidRPr="00F03063">
        <w:rPr>
          <w:rFonts w:ascii="Times New Roman" w:hAnsi="Times New Roman"/>
          <w:bCs/>
          <w:sz w:val="24"/>
          <w:szCs w:val="24"/>
        </w:rPr>
        <w:t xml:space="preserve">в департамент поступило 7 </w:t>
      </w:r>
      <w:r w:rsidRPr="006B1347">
        <w:rPr>
          <w:rFonts w:ascii="Times New Roman" w:hAnsi="Times New Roman"/>
          <w:bCs/>
          <w:sz w:val="24"/>
          <w:szCs w:val="24"/>
        </w:rPr>
        <w:t>письменных обращений граждан, имеющих право на получение бесплатной</w:t>
      </w:r>
      <w:r w:rsidR="006B1347" w:rsidRPr="006B1347">
        <w:rPr>
          <w:rFonts w:ascii="Times New Roman" w:hAnsi="Times New Roman"/>
          <w:bCs/>
          <w:sz w:val="24"/>
          <w:szCs w:val="24"/>
        </w:rPr>
        <w:t xml:space="preserve"> </w:t>
      </w:r>
      <w:r w:rsidRPr="006B1347">
        <w:rPr>
          <w:rFonts w:ascii="Times New Roman" w:hAnsi="Times New Roman"/>
          <w:bCs/>
          <w:sz w:val="24"/>
          <w:szCs w:val="24"/>
        </w:rPr>
        <w:t>юридической помощи в рамках государственной системы бесплатной юридической помощи согласно Перечню</w:t>
      </w:r>
      <w:r w:rsidR="00B33FE8">
        <w:rPr>
          <w:rFonts w:ascii="Times New Roman" w:hAnsi="Times New Roman"/>
          <w:bCs/>
          <w:sz w:val="24"/>
          <w:szCs w:val="24"/>
        </w:rPr>
        <w:t>.</w:t>
      </w:r>
    </w:p>
    <w:p w:rsidR="00BC6211" w:rsidRPr="006B1347" w:rsidRDefault="00BC6211" w:rsidP="00BC62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B1347">
        <w:rPr>
          <w:rFonts w:ascii="Times New Roman" w:hAnsi="Times New Roman"/>
          <w:bCs/>
          <w:sz w:val="24"/>
          <w:szCs w:val="24"/>
        </w:rPr>
        <w:lastRenderedPageBreak/>
        <w:t>На все обращения граждан даны ответы по существу в установленный законом срок.</w:t>
      </w:r>
    </w:p>
    <w:p w:rsidR="00A80C0A" w:rsidRDefault="00BC6211" w:rsidP="00BC6211">
      <w:pPr>
        <w:snapToGrid w:val="0"/>
        <w:spacing w:after="0" w:line="240" w:lineRule="auto"/>
        <w:ind w:left="34" w:firstLine="709"/>
        <w:jc w:val="both"/>
        <w:rPr>
          <w:rFonts w:ascii="Times New Roman" w:hAnsi="Times New Roman"/>
          <w:bCs/>
          <w:sz w:val="24"/>
          <w:szCs w:val="24"/>
        </w:rPr>
      </w:pPr>
      <w:r w:rsidRPr="006B1347">
        <w:rPr>
          <w:rFonts w:ascii="Times New Roman" w:hAnsi="Times New Roman"/>
          <w:bCs/>
          <w:sz w:val="24"/>
          <w:szCs w:val="24"/>
        </w:rPr>
        <w:t>***</w:t>
      </w:r>
      <w:r w:rsidR="00A80C0A" w:rsidRPr="006B1347">
        <w:rPr>
          <w:rFonts w:ascii="Times New Roman" w:hAnsi="Times New Roman"/>
          <w:bCs/>
          <w:sz w:val="24"/>
          <w:szCs w:val="24"/>
        </w:rPr>
        <w:t xml:space="preserve"> В СМИ:</w:t>
      </w:r>
    </w:p>
    <w:p w:rsidR="00B33FE8" w:rsidRDefault="00B33FE8" w:rsidP="00B33FE8">
      <w:pPr>
        <w:snapToGrid w:val="0"/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B14148">
        <w:rPr>
          <w:rFonts w:ascii="Times New Roman" w:hAnsi="Times New Roman"/>
          <w:bCs/>
          <w:sz w:val="24"/>
          <w:szCs w:val="24"/>
        </w:rPr>
        <w:t xml:space="preserve">26 января 2019 года </w:t>
      </w:r>
      <w:r w:rsidRPr="00B14148">
        <w:rPr>
          <w:rFonts w:ascii="Times New Roman" w:hAnsi="Times New Roman"/>
          <w:sz w:val="24"/>
          <w:szCs w:val="24"/>
        </w:rPr>
        <w:t>- на телеканале ГТРК «Кострома» в программе «Живи как хозяин» директором департамента</w:t>
      </w:r>
      <w:r w:rsidRPr="00B14148">
        <w:rPr>
          <w:rFonts w:ascii="Times New Roman" w:hAnsi="Times New Roman"/>
          <w:sz w:val="24"/>
          <w:szCs w:val="24"/>
        </w:rPr>
        <w:br/>
        <w:t>Солдатовой И.Ю. дано интервью на тем</w:t>
      </w:r>
      <w:r>
        <w:rPr>
          <w:rFonts w:ascii="Times New Roman" w:hAnsi="Times New Roman"/>
          <w:sz w:val="24"/>
          <w:szCs w:val="24"/>
        </w:rPr>
        <w:t xml:space="preserve">у: </w:t>
      </w:r>
      <w:r w:rsidRPr="001678E5">
        <w:rPr>
          <w:rFonts w:ascii="Times New Roman" w:hAnsi="Times New Roman"/>
          <w:sz w:val="24"/>
          <w:szCs w:val="24"/>
        </w:rPr>
        <w:t>«Тарифы по обращению с твердыми коммунальными отходами»</w:t>
      </w:r>
      <w:r>
        <w:rPr>
          <w:rFonts w:ascii="Times New Roman" w:hAnsi="Times New Roman"/>
          <w:sz w:val="24"/>
          <w:szCs w:val="24"/>
        </w:rPr>
        <w:t>;</w:t>
      </w:r>
    </w:p>
    <w:p w:rsidR="00B33FE8" w:rsidRDefault="00B33FE8" w:rsidP="00B33FE8">
      <w:pPr>
        <w:snapToGrid w:val="0"/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- 30 января 2019 года – на телеканале </w:t>
      </w:r>
      <w:r w:rsidRPr="00B14148">
        <w:rPr>
          <w:rFonts w:ascii="Times New Roman" w:hAnsi="Times New Roman"/>
          <w:sz w:val="24"/>
          <w:szCs w:val="24"/>
        </w:rPr>
        <w:t>ГТРК «Кострома»</w:t>
      </w:r>
      <w:r>
        <w:rPr>
          <w:rFonts w:ascii="Times New Roman" w:hAnsi="Times New Roman"/>
          <w:sz w:val="24"/>
          <w:szCs w:val="24"/>
        </w:rPr>
        <w:t xml:space="preserve"> директор департамента Солдатова И.Ю. ответил на вопросы «Что будет</w:t>
      </w:r>
      <w:r>
        <w:rPr>
          <w:rFonts w:ascii="Times New Roman" w:hAnsi="Times New Roman"/>
          <w:sz w:val="24"/>
          <w:szCs w:val="24"/>
        </w:rPr>
        <w:br/>
        <w:t xml:space="preserve"> с платой за мусор? Костромской региональный оператор оспаривает  утвержденный для него тариф в судебном порядке»; </w:t>
      </w:r>
    </w:p>
    <w:p w:rsidR="00B33FE8" w:rsidRDefault="00B33FE8" w:rsidP="00B33FE8">
      <w:pPr>
        <w:snapToGrid w:val="0"/>
        <w:spacing w:after="0" w:line="240" w:lineRule="auto"/>
        <w:ind w:left="3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4148">
        <w:rPr>
          <w:rFonts w:ascii="Times New Roman" w:hAnsi="Times New Roman"/>
          <w:bCs/>
          <w:sz w:val="24"/>
          <w:szCs w:val="24"/>
        </w:rPr>
        <w:t xml:space="preserve">30, 31 января 2019 года – в сетевом издании «Информационный портал СМИ 44»  размещены заметки на тему: </w:t>
      </w:r>
      <w:r>
        <w:rPr>
          <w:rFonts w:ascii="Times New Roman" w:hAnsi="Times New Roman"/>
          <w:bCs/>
          <w:sz w:val="24"/>
          <w:szCs w:val="24"/>
        </w:rPr>
        <w:t>«</w:t>
      </w:r>
      <w:r w:rsidRPr="00B14148">
        <w:rPr>
          <w:rFonts w:ascii="Times New Roman" w:hAnsi="Times New Roman"/>
          <w:bCs/>
          <w:sz w:val="24"/>
          <w:szCs w:val="24"/>
        </w:rPr>
        <w:t xml:space="preserve">Департамент госрегулирования будет в суде защищать интересы костромичей»; «Мусорщики потребовали через суд повысить тариф за вывоз отходов </w:t>
      </w:r>
      <w:r>
        <w:rPr>
          <w:rFonts w:ascii="Times New Roman" w:hAnsi="Times New Roman"/>
          <w:bCs/>
          <w:sz w:val="24"/>
          <w:szCs w:val="24"/>
        </w:rPr>
        <w:br/>
      </w:r>
      <w:r w:rsidRPr="00B14148">
        <w:rPr>
          <w:rFonts w:ascii="Times New Roman" w:hAnsi="Times New Roman"/>
          <w:bCs/>
          <w:sz w:val="24"/>
          <w:szCs w:val="24"/>
        </w:rPr>
        <w:t>в Костроме»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33FE8" w:rsidRDefault="00B33FE8" w:rsidP="00B33FE8">
      <w:pPr>
        <w:snapToGrid w:val="0"/>
        <w:spacing w:after="0" w:line="240" w:lineRule="auto"/>
        <w:ind w:left="3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- 31 января 2019 году – в сетевом издании </w:t>
      </w:r>
      <w:r>
        <w:rPr>
          <w:rFonts w:ascii="Times New Roman" w:hAnsi="Times New Roman"/>
          <w:bCs/>
          <w:sz w:val="24"/>
          <w:szCs w:val="24"/>
          <w:lang w:val="en-US"/>
        </w:rPr>
        <w:t>KOSTROMA</w:t>
      </w:r>
      <w:r w:rsidRPr="00BA13B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TODAY</w:t>
      </w:r>
      <w:r w:rsidRPr="00BA13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размещена заметка на тему: «</w:t>
      </w:r>
      <w:r w:rsidRPr="00B14148">
        <w:rPr>
          <w:rFonts w:ascii="Times New Roman" w:hAnsi="Times New Roman"/>
          <w:bCs/>
          <w:sz w:val="24"/>
          <w:szCs w:val="24"/>
        </w:rPr>
        <w:t>Мусорщики потребовали через суд повысить тариф за вывоз отходов в Костроме»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33FE8" w:rsidRDefault="00B33FE8" w:rsidP="00B33FE8">
      <w:pPr>
        <w:snapToGrid w:val="0"/>
        <w:spacing w:after="0" w:line="240" w:lineRule="auto"/>
        <w:ind w:left="3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- 8 февраля 2019 года – интернет – журнал 7Х7 Новости интервью директора департамент Солдатовой И.Ю. на тему: «Костромской областной суд начал рассматривать требования регионального оператора по обращению с отходами повысить тариф на 2019 год»;</w:t>
      </w:r>
    </w:p>
    <w:p w:rsidR="00B33FE8" w:rsidRDefault="00B33FE8" w:rsidP="00B33FE8">
      <w:pPr>
        <w:snapToGrid w:val="0"/>
        <w:spacing w:after="0" w:line="240" w:lineRule="auto"/>
        <w:ind w:left="3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- 8 февраля 2019 года – в Российской газете размещена заметка на тему: «Обжалование в суде тариф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ЭкоТехноМенеджмент</w:t>
      </w:r>
      <w:proofErr w:type="spellEnd"/>
      <w:r>
        <w:rPr>
          <w:rFonts w:ascii="Times New Roman" w:hAnsi="Times New Roman"/>
          <w:sz w:val="24"/>
          <w:szCs w:val="24"/>
        </w:rPr>
        <w:t>»;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33FE8" w:rsidRPr="00FC24EA" w:rsidRDefault="00B33FE8" w:rsidP="00B33FE8">
      <w:pPr>
        <w:snapToGrid w:val="0"/>
        <w:spacing w:after="0" w:line="240" w:lineRule="auto"/>
        <w:ind w:left="3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- 7 марта 2019 года – на областном телевиденье «Русь» в прямом эфире «Спроси лично» исполняющий обязанности директора департамента Смирнов А.Н. ответил на вопросы телезрителей на тему: «Мусорная реформа, обращение с ТКО»; </w:t>
      </w:r>
    </w:p>
    <w:p w:rsidR="00B33FE8" w:rsidRDefault="00B33FE8" w:rsidP="00B33FE8">
      <w:pPr>
        <w:snapToGrid w:val="0"/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344CC2">
        <w:rPr>
          <w:rFonts w:ascii="Times New Roman" w:hAnsi="Times New Roman"/>
          <w:bCs/>
          <w:sz w:val="24"/>
          <w:szCs w:val="24"/>
        </w:rPr>
        <w:t xml:space="preserve">- 20 мая 2019 года </w:t>
      </w:r>
      <w:r>
        <w:rPr>
          <w:rFonts w:ascii="Times New Roman" w:hAnsi="Times New Roman"/>
          <w:sz w:val="24"/>
          <w:szCs w:val="24"/>
        </w:rPr>
        <w:t xml:space="preserve">на телеканале </w:t>
      </w:r>
      <w:r w:rsidRPr="00B14148">
        <w:rPr>
          <w:rFonts w:ascii="Times New Roman" w:hAnsi="Times New Roman"/>
          <w:sz w:val="24"/>
          <w:szCs w:val="24"/>
        </w:rPr>
        <w:t>ГТРК «Кострома»</w:t>
      </w:r>
      <w:r>
        <w:rPr>
          <w:rFonts w:ascii="Times New Roman" w:hAnsi="Times New Roman"/>
          <w:sz w:val="24"/>
          <w:szCs w:val="24"/>
        </w:rPr>
        <w:t xml:space="preserve"> директор департамента Солдатова И.Ю. дала интервью по результатам рассмотрения в Костромском областном суде дела по обжалованию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ЭкоТехноМенеджмент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тарифа</w:t>
      </w:r>
      <w:r>
        <w:rPr>
          <w:rFonts w:ascii="Times New Roman" w:hAnsi="Times New Roman"/>
          <w:sz w:val="24"/>
          <w:szCs w:val="24"/>
        </w:rPr>
        <w:t>»;</w:t>
      </w:r>
    </w:p>
    <w:p w:rsidR="00B33FE8" w:rsidRPr="0058552E" w:rsidRDefault="00B33FE8" w:rsidP="00B33FE8">
      <w:pPr>
        <w:snapToGrid w:val="0"/>
        <w:spacing w:after="0" w:line="240" w:lineRule="auto"/>
        <w:ind w:left="34" w:firstLine="709"/>
        <w:jc w:val="both"/>
        <w:rPr>
          <w:rFonts w:ascii="Times New Roman" w:hAnsi="Times New Roman"/>
          <w:bCs/>
          <w:sz w:val="24"/>
          <w:szCs w:val="24"/>
        </w:rPr>
      </w:pPr>
      <w:r w:rsidRPr="0058552E">
        <w:rPr>
          <w:rFonts w:ascii="Times New Roman" w:hAnsi="Times New Roman"/>
          <w:bCs/>
          <w:sz w:val="24"/>
          <w:szCs w:val="24"/>
        </w:rPr>
        <w:t>- 26 июня 2019 года – ГТРК Кострома</w:t>
      </w:r>
      <w:r>
        <w:rPr>
          <w:rFonts w:ascii="Times New Roman" w:hAnsi="Times New Roman"/>
          <w:bCs/>
          <w:sz w:val="24"/>
          <w:szCs w:val="24"/>
        </w:rPr>
        <w:t>:</w:t>
      </w:r>
      <w:r w:rsidRPr="0058552E">
        <w:rPr>
          <w:rFonts w:ascii="Times New Roman" w:hAnsi="Times New Roman"/>
          <w:bCs/>
          <w:sz w:val="24"/>
          <w:szCs w:val="24"/>
        </w:rPr>
        <w:t xml:space="preserve"> Радио России Кострома в прямом эфире на вопросы костромичей «За что с 1 </w:t>
      </w:r>
      <w:proofErr w:type="gramStart"/>
      <w:r w:rsidRPr="0058552E">
        <w:rPr>
          <w:rFonts w:ascii="Times New Roman" w:hAnsi="Times New Roman"/>
          <w:bCs/>
          <w:sz w:val="24"/>
          <w:szCs w:val="24"/>
        </w:rPr>
        <w:t>июля</w:t>
      </w:r>
      <w:proofErr w:type="gramEnd"/>
      <w:r w:rsidRPr="0058552E">
        <w:rPr>
          <w:rFonts w:ascii="Times New Roman" w:hAnsi="Times New Roman"/>
          <w:bCs/>
          <w:sz w:val="24"/>
          <w:szCs w:val="24"/>
        </w:rPr>
        <w:t xml:space="preserve"> </w:t>
      </w:r>
      <w:r w:rsidRPr="0058552E">
        <w:rPr>
          <w:rFonts w:ascii="Times New Roman" w:hAnsi="Times New Roman"/>
          <w:bCs/>
          <w:sz w:val="24"/>
          <w:szCs w:val="24"/>
        </w:rPr>
        <w:br/>
        <w:t xml:space="preserve">станем платить больше и на </w:t>
      </w:r>
      <w:proofErr w:type="gramStart"/>
      <w:r w:rsidRPr="0058552E">
        <w:rPr>
          <w:rFonts w:ascii="Times New Roman" w:hAnsi="Times New Roman"/>
          <w:bCs/>
          <w:sz w:val="24"/>
          <w:szCs w:val="24"/>
        </w:rPr>
        <w:t>какие</w:t>
      </w:r>
      <w:proofErr w:type="gramEnd"/>
      <w:r w:rsidRPr="0058552E">
        <w:rPr>
          <w:rFonts w:ascii="Times New Roman" w:hAnsi="Times New Roman"/>
          <w:bCs/>
          <w:sz w:val="24"/>
          <w:szCs w:val="24"/>
        </w:rPr>
        <w:t xml:space="preserve"> компенсации можно рассчитывать?» отвечала </w:t>
      </w:r>
      <w:r w:rsidRPr="0058552E">
        <w:rPr>
          <w:rFonts w:ascii="Times New Roman" w:hAnsi="Times New Roman"/>
          <w:sz w:val="24"/>
          <w:szCs w:val="24"/>
        </w:rPr>
        <w:t>директор департамента Солдатова И.Ю.</w:t>
      </w:r>
    </w:p>
    <w:p w:rsidR="00B33FE8" w:rsidRDefault="00B33FE8" w:rsidP="00B33FE8">
      <w:pPr>
        <w:snapToGrid w:val="0"/>
        <w:spacing w:after="0" w:line="240" w:lineRule="auto"/>
        <w:ind w:left="34"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58552E">
        <w:rPr>
          <w:rFonts w:ascii="Times New Roman" w:hAnsi="Times New Roman"/>
          <w:bCs/>
          <w:sz w:val="24"/>
          <w:szCs w:val="24"/>
        </w:rPr>
        <w:t xml:space="preserve">-28 июня 2019 года </w:t>
      </w:r>
      <w:r>
        <w:rPr>
          <w:rFonts w:ascii="Times New Roman" w:hAnsi="Times New Roman"/>
          <w:sz w:val="24"/>
          <w:szCs w:val="24"/>
        </w:rPr>
        <w:t xml:space="preserve">на телеканале </w:t>
      </w:r>
      <w:r w:rsidRPr="00B14148">
        <w:rPr>
          <w:rFonts w:ascii="Times New Roman" w:hAnsi="Times New Roman"/>
          <w:sz w:val="24"/>
          <w:szCs w:val="24"/>
        </w:rPr>
        <w:t>ГТРК «Кострома»</w:t>
      </w:r>
      <w:r>
        <w:rPr>
          <w:rFonts w:ascii="Times New Roman" w:hAnsi="Times New Roman"/>
          <w:sz w:val="24"/>
          <w:szCs w:val="24"/>
        </w:rPr>
        <w:t xml:space="preserve"> директор департамента Солдатова И.Ю. дала интервью «Повышение тарифов с 1 июля 2019 года»;</w:t>
      </w:r>
    </w:p>
    <w:p w:rsidR="00BC6211" w:rsidRPr="006B1347" w:rsidRDefault="00BC6211" w:rsidP="00BC6211">
      <w:pPr>
        <w:snapToGrid w:val="0"/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6B1347">
        <w:rPr>
          <w:rFonts w:ascii="Times New Roman" w:hAnsi="Times New Roman"/>
          <w:bCs/>
          <w:sz w:val="24"/>
          <w:szCs w:val="24"/>
        </w:rPr>
        <w:t xml:space="preserve">- 1 июля 2019 года </w:t>
      </w:r>
      <w:r w:rsidRPr="006B1347">
        <w:rPr>
          <w:rFonts w:ascii="Times New Roman" w:hAnsi="Times New Roman"/>
          <w:sz w:val="24"/>
          <w:szCs w:val="24"/>
        </w:rPr>
        <w:t>- на телеканале ГТРК «Кострома» директором департамента</w:t>
      </w:r>
      <w:r w:rsidRPr="006B1347">
        <w:rPr>
          <w:rFonts w:ascii="Times New Roman" w:hAnsi="Times New Roman"/>
          <w:sz w:val="24"/>
          <w:szCs w:val="24"/>
        </w:rPr>
        <w:br/>
        <w:t>Солдатовой И.Ю. дано интервью на тему: «Повышение тарифов с 1 июля 2019 года»;</w:t>
      </w:r>
    </w:p>
    <w:p w:rsidR="00B162F1" w:rsidRPr="006B1347" w:rsidRDefault="00B162F1" w:rsidP="00B162F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1347">
        <w:rPr>
          <w:rFonts w:ascii="Times New Roman" w:hAnsi="Times New Roman"/>
          <w:sz w:val="24"/>
          <w:szCs w:val="24"/>
          <w:lang w:eastAsia="ru-RU"/>
        </w:rPr>
        <w:t xml:space="preserve">- 1 июля 2019 года </w:t>
      </w:r>
      <w:r w:rsidR="003A6040" w:rsidRPr="006B1347">
        <w:rPr>
          <w:rFonts w:ascii="Times New Roman" w:hAnsi="Times New Roman"/>
          <w:sz w:val="24"/>
          <w:szCs w:val="24"/>
          <w:lang w:eastAsia="ru-RU"/>
        </w:rPr>
        <w:t>–</w:t>
      </w:r>
      <w:r w:rsidRPr="006B13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040" w:rsidRPr="006B1347">
        <w:rPr>
          <w:rFonts w:ascii="Times New Roman" w:hAnsi="Times New Roman"/>
          <w:sz w:val="24"/>
          <w:szCs w:val="24"/>
          <w:lang w:eastAsia="ru-RU"/>
        </w:rPr>
        <w:t xml:space="preserve">в эфире </w:t>
      </w:r>
      <w:r w:rsidRPr="006B1347">
        <w:rPr>
          <w:rFonts w:ascii="Times New Roman" w:hAnsi="Times New Roman"/>
          <w:sz w:val="24"/>
          <w:szCs w:val="24"/>
          <w:lang w:eastAsia="ru-RU"/>
        </w:rPr>
        <w:t>областно</w:t>
      </w:r>
      <w:r w:rsidR="003A6040" w:rsidRPr="006B1347">
        <w:rPr>
          <w:rFonts w:ascii="Times New Roman" w:hAnsi="Times New Roman"/>
          <w:sz w:val="24"/>
          <w:szCs w:val="24"/>
          <w:lang w:eastAsia="ru-RU"/>
        </w:rPr>
        <w:t>й</w:t>
      </w:r>
      <w:r w:rsidRPr="006B1347">
        <w:rPr>
          <w:rFonts w:ascii="Times New Roman" w:hAnsi="Times New Roman"/>
          <w:sz w:val="24"/>
          <w:szCs w:val="24"/>
          <w:lang w:eastAsia="ru-RU"/>
        </w:rPr>
        <w:t xml:space="preserve"> телерадиокомпании «Русь» директор департамента </w:t>
      </w:r>
      <w:r w:rsidR="00AE67A4" w:rsidRPr="006B1347">
        <w:rPr>
          <w:rFonts w:ascii="Times New Roman" w:hAnsi="Times New Roman"/>
          <w:sz w:val="24"/>
          <w:szCs w:val="24"/>
          <w:lang w:eastAsia="ru-RU"/>
        </w:rPr>
        <w:t>Солдатов</w:t>
      </w:r>
      <w:r w:rsidR="003A6040" w:rsidRPr="006B1347">
        <w:rPr>
          <w:rFonts w:ascii="Times New Roman" w:hAnsi="Times New Roman"/>
          <w:sz w:val="24"/>
          <w:szCs w:val="24"/>
          <w:lang w:eastAsia="ru-RU"/>
        </w:rPr>
        <w:t>а</w:t>
      </w:r>
      <w:r w:rsidR="00AE67A4" w:rsidRPr="006B1347">
        <w:rPr>
          <w:rFonts w:ascii="Times New Roman" w:hAnsi="Times New Roman"/>
          <w:sz w:val="24"/>
          <w:szCs w:val="24"/>
          <w:lang w:eastAsia="ru-RU"/>
        </w:rPr>
        <w:t xml:space="preserve"> И.Ю. </w:t>
      </w:r>
      <w:r w:rsidR="003A6040" w:rsidRPr="006B1347">
        <w:rPr>
          <w:rFonts w:ascii="Times New Roman" w:hAnsi="Times New Roman"/>
          <w:sz w:val="24"/>
          <w:szCs w:val="24"/>
          <w:lang w:eastAsia="ru-RU"/>
        </w:rPr>
        <w:t>выступил по вопросу</w:t>
      </w:r>
      <w:r w:rsidR="00AE67A4" w:rsidRPr="006B1347">
        <w:rPr>
          <w:rFonts w:ascii="Times New Roman" w:hAnsi="Times New Roman"/>
          <w:sz w:val="24"/>
          <w:szCs w:val="24"/>
          <w:lang w:eastAsia="ru-RU"/>
        </w:rPr>
        <w:t>:</w:t>
      </w:r>
      <w:r w:rsidRPr="006B13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67A4" w:rsidRPr="006B1347">
        <w:rPr>
          <w:rFonts w:ascii="Times New Roman" w:hAnsi="Times New Roman"/>
          <w:sz w:val="24"/>
          <w:szCs w:val="24"/>
          <w:lang w:eastAsia="ru-RU"/>
        </w:rPr>
        <w:t>«И</w:t>
      </w:r>
      <w:r w:rsidRPr="006B1347">
        <w:rPr>
          <w:rFonts w:ascii="Times New Roman" w:hAnsi="Times New Roman"/>
          <w:sz w:val="24"/>
          <w:szCs w:val="24"/>
          <w:lang w:eastAsia="ru-RU"/>
        </w:rPr>
        <w:t xml:space="preserve">зменения тарифов </w:t>
      </w:r>
      <w:r w:rsidR="00556037" w:rsidRPr="006B1347">
        <w:rPr>
          <w:rFonts w:ascii="Times New Roman" w:hAnsi="Times New Roman"/>
          <w:sz w:val="24"/>
          <w:szCs w:val="24"/>
          <w:lang w:eastAsia="ru-RU"/>
        </w:rPr>
        <w:t>за</w:t>
      </w:r>
      <w:r w:rsidRPr="006B1347">
        <w:rPr>
          <w:rFonts w:ascii="Times New Roman" w:hAnsi="Times New Roman"/>
          <w:sz w:val="24"/>
          <w:szCs w:val="24"/>
          <w:lang w:eastAsia="ru-RU"/>
        </w:rPr>
        <w:t xml:space="preserve"> коммунальные услуги с 1 июля 2019 года</w:t>
      </w:r>
      <w:r w:rsidR="00AE67A4" w:rsidRPr="006B1347">
        <w:rPr>
          <w:rFonts w:ascii="Times New Roman" w:hAnsi="Times New Roman"/>
          <w:sz w:val="24"/>
          <w:szCs w:val="24"/>
          <w:lang w:eastAsia="ru-RU"/>
        </w:rPr>
        <w:t>»;</w:t>
      </w:r>
      <w:r w:rsidRPr="006B134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6211" w:rsidRDefault="00BC6211" w:rsidP="00BC6211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347">
        <w:rPr>
          <w:rFonts w:ascii="Times New Roman" w:hAnsi="Times New Roman"/>
          <w:sz w:val="24"/>
          <w:szCs w:val="24"/>
        </w:rPr>
        <w:t xml:space="preserve">****На официальном сайте департамента в информационно-телекоммуникационной сети «Интернет» в течение </w:t>
      </w:r>
      <w:r w:rsidR="00B33FE8">
        <w:rPr>
          <w:rFonts w:ascii="Times New Roman" w:hAnsi="Times New Roman"/>
          <w:sz w:val="24"/>
          <w:szCs w:val="24"/>
        </w:rPr>
        <w:t>2</w:t>
      </w:r>
      <w:r w:rsidRPr="006B1347">
        <w:rPr>
          <w:rFonts w:ascii="Times New Roman" w:hAnsi="Times New Roman"/>
          <w:sz w:val="24"/>
          <w:szCs w:val="24"/>
        </w:rPr>
        <w:t>019 года размещена следующая информация:</w:t>
      </w:r>
    </w:p>
    <w:p w:rsidR="00B33FE8" w:rsidRDefault="00B33FE8" w:rsidP="00B33FE8">
      <w:pPr>
        <w:pStyle w:val="1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065FE1">
        <w:rPr>
          <w:b w:val="0"/>
          <w:sz w:val="24"/>
          <w:szCs w:val="24"/>
        </w:rPr>
        <w:t>- 23</w:t>
      </w:r>
      <w:r>
        <w:rPr>
          <w:b w:val="0"/>
          <w:sz w:val="24"/>
          <w:szCs w:val="24"/>
        </w:rPr>
        <w:t xml:space="preserve"> января </w:t>
      </w:r>
      <w:r w:rsidRPr="00065FE1">
        <w:rPr>
          <w:b w:val="0"/>
          <w:sz w:val="24"/>
          <w:szCs w:val="24"/>
        </w:rPr>
        <w:t>2019</w:t>
      </w:r>
      <w:r>
        <w:rPr>
          <w:b w:val="0"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- «</w:t>
      </w:r>
      <w:r w:rsidRPr="00065FE1">
        <w:rPr>
          <w:b w:val="0"/>
          <w:sz w:val="24"/>
          <w:szCs w:val="24"/>
        </w:rPr>
        <w:t>О внесении изменений в требования к программам в области энергосбережения</w:t>
      </w:r>
      <w:r>
        <w:rPr>
          <w:b w:val="0"/>
          <w:sz w:val="24"/>
          <w:szCs w:val="24"/>
        </w:rPr>
        <w:t>»;</w:t>
      </w:r>
    </w:p>
    <w:p w:rsidR="00B33FE8" w:rsidRPr="00065FE1" w:rsidRDefault="00B33FE8" w:rsidP="00B33FE8">
      <w:pPr>
        <w:pStyle w:val="1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065F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-25 января 2019 года – «Результаты мониторинга розничных цен на моторное топливо»;</w:t>
      </w:r>
    </w:p>
    <w:p w:rsidR="00B33FE8" w:rsidRPr="00FC24EA" w:rsidRDefault="00B33FE8" w:rsidP="00B33FE8">
      <w:pPr>
        <w:suppressAutoHyphens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C24EA">
        <w:rPr>
          <w:rFonts w:ascii="Times New Roman" w:hAnsi="Times New Roman"/>
          <w:sz w:val="24"/>
          <w:szCs w:val="24"/>
          <w:lang w:eastAsia="ru-RU"/>
        </w:rPr>
        <w:t xml:space="preserve"> - 28</w:t>
      </w:r>
      <w:r>
        <w:rPr>
          <w:rFonts w:ascii="Times New Roman" w:hAnsi="Times New Roman"/>
          <w:sz w:val="24"/>
          <w:szCs w:val="24"/>
          <w:lang w:eastAsia="ru-RU"/>
        </w:rPr>
        <w:t xml:space="preserve"> января </w:t>
      </w:r>
      <w:r w:rsidRPr="00FC24EA">
        <w:rPr>
          <w:rFonts w:ascii="Times New Roman" w:hAnsi="Times New Roman"/>
          <w:sz w:val="24"/>
          <w:szCs w:val="24"/>
          <w:lang w:eastAsia="ru-RU"/>
        </w:rPr>
        <w:t>2019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FC24EA">
        <w:rPr>
          <w:rFonts w:ascii="Times New Roman" w:hAnsi="Times New Roman"/>
          <w:sz w:val="24"/>
          <w:szCs w:val="24"/>
          <w:lang w:eastAsia="ru-RU"/>
        </w:rPr>
        <w:t xml:space="preserve"> – «ФАС России усовершенствовало порядок раскрытия информации субъектами естественных монополий»;</w:t>
      </w:r>
    </w:p>
    <w:p w:rsidR="00B33FE8" w:rsidRDefault="00B33FE8" w:rsidP="00B33FE8">
      <w:pPr>
        <w:snapToGrid w:val="0"/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FC24EA">
        <w:rPr>
          <w:rFonts w:ascii="Times New Roman" w:hAnsi="Times New Roman"/>
          <w:bCs/>
          <w:sz w:val="24"/>
          <w:szCs w:val="24"/>
        </w:rPr>
        <w:t>- 1</w:t>
      </w:r>
      <w:r>
        <w:rPr>
          <w:rFonts w:ascii="Times New Roman" w:hAnsi="Times New Roman"/>
          <w:bCs/>
          <w:sz w:val="24"/>
          <w:szCs w:val="24"/>
        </w:rPr>
        <w:t xml:space="preserve"> февраля </w:t>
      </w:r>
      <w:r w:rsidRPr="00FC24EA">
        <w:rPr>
          <w:rFonts w:ascii="Times New Roman" w:hAnsi="Times New Roman"/>
          <w:bCs/>
          <w:sz w:val="24"/>
          <w:szCs w:val="24"/>
        </w:rPr>
        <w:t>2019</w:t>
      </w:r>
      <w:r>
        <w:rPr>
          <w:rFonts w:ascii="Times New Roman" w:hAnsi="Times New Roman"/>
          <w:bCs/>
          <w:sz w:val="24"/>
          <w:szCs w:val="24"/>
        </w:rPr>
        <w:t xml:space="preserve"> года</w:t>
      </w:r>
      <w:r w:rsidRPr="00FC24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FC24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FC24EA">
        <w:rPr>
          <w:rFonts w:ascii="Times New Roman" w:hAnsi="Times New Roman"/>
          <w:sz w:val="24"/>
          <w:szCs w:val="24"/>
        </w:rPr>
        <w:t>Информация об изменении предельных розничных цен на твердое топливо (дрова, уголь)</w:t>
      </w:r>
      <w:r>
        <w:rPr>
          <w:rFonts w:ascii="Times New Roman" w:hAnsi="Times New Roman"/>
          <w:sz w:val="24"/>
          <w:szCs w:val="24"/>
        </w:rPr>
        <w:t>»;</w:t>
      </w:r>
    </w:p>
    <w:p w:rsidR="00B33FE8" w:rsidRDefault="00B33FE8" w:rsidP="00B33FE8">
      <w:pPr>
        <w:snapToGrid w:val="0"/>
        <w:spacing w:after="0" w:line="240" w:lineRule="auto"/>
        <w:ind w:left="3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C24E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февраля </w:t>
      </w:r>
      <w:r w:rsidRPr="00FC24EA">
        <w:rPr>
          <w:rFonts w:ascii="Times New Roman" w:hAnsi="Times New Roman"/>
          <w:bCs/>
          <w:sz w:val="24"/>
          <w:szCs w:val="24"/>
        </w:rPr>
        <w:t>2019</w:t>
      </w:r>
      <w:r>
        <w:rPr>
          <w:rFonts w:ascii="Times New Roman" w:hAnsi="Times New Roman"/>
          <w:bCs/>
          <w:sz w:val="24"/>
          <w:szCs w:val="24"/>
        </w:rPr>
        <w:t xml:space="preserve"> года - «Результаты мониторинга розничных цен на моторное масло»;</w:t>
      </w:r>
    </w:p>
    <w:p w:rsidR="00B33FE8" w:rsidRDefault="00B33FE8" w:rsidP="00B33FE8">
      <w:pPr>
        <w:snapToGrid w:val="0"/>
        <w:spacing w:after="0" w:line="240" w:lineRule="auto"/>
        <w:ind w:left="3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- 4 февраля 2019 года – «О раскрытии информации теплоснабжающими организациями, в отношении которых отменено государственное регулирование цен (тарифов)»; </w:t>
      </w:r>
    </w:p>
    <w:p w:rsidR="00B33FE8" w:rsidRPr="007A5B42" w:rsidRDefault="00B33FE8" w:rsidP="00B33FE8">
      <w:pPr>
        <w:snapToGrid w:val="0"/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7A5B42">
        <w:rPr>
          <w:rFonts w:ascii="Times New Roman" w:hAnsi="Times New Roman"/>
          <w:bCs/>
          <w:sz w:val="24"/>
          <w:szCs w:val="24"/>
        </w:rPr>
        <w:lastRenderedPageBreak/>
        <w:t>- 24 июня 2019 года – «</w:t>
      </w:r>
      <w:r w:rsidRPr="007A5B42">
        <w:rPr>
          <w:rFonts w:ascii="Times New Roman" w:hAnsi="Times New Roman"/>
          <w:sz w:val="24"/>
          <w:szCs w:val="24"/>
        </w:rPr>
        <w:t>Об установлении базового уровня тарифов на перемещение и хранение задержанных транспортных средств на территории Костромской области на период 2020 – 2024 годы»;</w:t>
      </w:r>
    </w:p>
    <w:p w:rsidR="00B33FE8" w:rsidRDefault="00B33FE8" w:rsidP="00B33FE8">
      <w:pPr>
        <w:suppressAutoHyphens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5B42">
        <w:rPr>
          <w:rFonts w:ascii="Times New Roman" w:hAnsi="Times New Roman"/>
          <w:sz w:val="24"/>
          <w:szCs w:val="24"/>
        </w:rPr>
        <w:t xml:space="preserve">- 27 июня 2019 года  – </w:t>
      </w:r>
      <w:r>
        <w:rPr>
          <w:rFonts w:ascii="Times New Roman" w:hAnsi="Times New Roman"/>
          <w:sz w:val="24"/>
          <w:szCs w:val="24"/>
        </w:rPr>
        <w:t xml:space="preserve">вниманию </w:t>
      </w:r>
      <w:r w:rsidRPr="007A5B42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и потребителей коммунальных услуг</w:t>
      </w:r>
      <w:r w:rsidRPr="007A5B42">
        <w:rPr>
          <w:rFonts w:ascii="Times New Roman" w:hAnsi="Times New Roman"/>
          <w:sz w:val="24"/>
          <w:szCs w:val="24"/>
        </w:rPr>
        <w:t xml:space="preserve"> «Изменен</w:t>
      </w:r>
      <w:r>
        <w:rPr>
          <w:rFonts w:ascii="Times New Roman" w:hAnsi="Times New Roman"/>
          <w:sz w:val="24"/>
          <w:szCs w:val="24"/>
        </w:rPr>
        <w:t>ие платы за коммунальные услуги</w:t>
      </w:r>
    </w:p>
    <w:p w:rsidR="00B33FE8" w:rsidRPr="007A5B42" w:rsidRDefault="00B33FE8" w:rsidP="00B33FE8">
      <w:pPr>
        <w:suppressAutoHyphens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7A5B42">
        <w:rPr>
          <w:rFonts w:ascii="Times New Roman" w:hAnsi="Times New Roman"/>
          <w:sz w:val="24"/>
          <w:szCs w:val="24"/>
        </w:rPr>
        <w:t>в 2019 году»;</w:t>
      </w:r>
    </w:p>
    <w:p w:rsidR="00B33FE8" w:rsidRPr="006B1347" w:rsidRDefault="00B33FE8" w:rsidP="00B33FE8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5B42">
        <w:rPr>
          <w:rFonts w:ascii="Times New Roman" w:hAnsi="Times New Roman"/>
          <w:sz w:val="24"/>
          <w:szCs w:val="24"/>
        </w:rPr>
        <w:t xml:space="preserve">28 июня 2019 года </w:t>
      </w:r>
      <w:r>
        <w:rPr>
          <w:rFonts w:ascii="Times New Roman" w:hAnsi="Times New Roman"/>
          <w:sz w:val="24"/>
          <w:szCs w:val="24"/>
        </w:rPr>
        <w:t>–</w:t>
      </w:r>
      <w:r w:rsidRPr="007A5B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 мониторинга розничных цен</w:t>
      </w:r>
      <w:r w:rsidRPr="007A5B42">
        <w:rPr>
          <w:rFonts w:ascii="Times New Roman" w:hAnsi="Times New Roman"/>
          <w:sz w:val="24"/>
          <w:szCs w:val="24"/>
        </w:rPr>
        <w:t xml:space="preserve"> на моторное топливо на территории Костромской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BC6211" w:rsidRPr="006B1347" w:rsidRDefault="00BC6211" w:rsidP="00BC6211">
      <w:pPr>
        <w:pStyle w:val="1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6B1347">
        <w:rPr>
          <w:b w:val="0"/>
          <w:sz w:val="24"/>
          <w:szCs w:val="24"/>
        </w:rPr>
        <w:t xml:space="preserve">- </w:t>
      </w:r>
      <w:r w:rsidR="00EB6A85" w:rsidRPr="006B1347">
        <w:rPr>
          <w:b w:val="0"/>
          <w:sz w:val="24"/>
          <w:szCs w:val="24"/>
        </w:rPr>
        <w:t>8 июля</w:t>
      </w:r>
      <w:r w:rsidRPr="006B1347">
        <w:rPr>
          <w:b w:val="0"/>
          <w:sz w:val="24"/>
          <w:szCs w:val="24"/>
        </w:rPr>
        <w:t xml:space="preserve"> 2019 года</w:t>
      </w:r>
      <w:r w:rsidRPr="006B1347">
        <w:rPr>
          <w:sz w:val="24"/>
          <w:szCs w:val="24"/>
        </w:rPr>
        <w:t xml:space="preserve"> - «</w:t>
      </w:r>
      <w:r w:rsidR="00EB6A85" w:rsidRPr="006B1347">
        <w:rPr>
          <w:b w:val="0"/>
          <w:sz w:val="24"/>
          <w:szCs w:val="24"/>
        </w:rPr>
        <w:t>Результаты проверок, проведенных за 1 полугодие 2019 года»</w:t>
      </w:r>
      <w:r w:rsidRPr="006B1347">
        <w:rPr>
          <w:b w:val="0"/>
          <w:sz w:val="24"/>
          <w:szCs w:val="24"/>
        </w:rPr>
        <w:t>;</w:t>
      </w:r>
    </w:p>
    <w:p w:rsidR="00BC6211" w:rsidRPr="006B1347" w:rsidRDefault="00BC6211" w:rsidP="00D06333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B1347">
        <w:rPr>
          <w:b w:val="0"/>
          <w:sz w:val="24"/>
          <w:szCs w:val="24"/>
        </w:rPr>
        <w:t>-</w:t>
      </w:r>
      <w:r w:rsidR="00E81906" w:rsidRPr="006B1347">
        <w:rPr>
          <w:b w:val="0"/>
          <w:sz w:val="24"/>
          <w:szCs w:val="24"/>
        </w:rPr>
        <w:t xml:space="preserve"> </w:t>
      </w:r>
      <w:r w:rsidR="00EB6A85" w:rsidRPr="006B1347">
        <w:rPr>
          <w:b w:val="0"/>
          <w:sz w:val="24"/>
          <w:szCs w:val="24"/>
        </w:rPr>
        <w:t xml:space="preserve">1 августа </w:t>
      </w:r>
      <w:r w:rsidRPr="006B1347">
        <w:rPr>
          <w:b w:val="0"/>
          <w:sz w:val="24"/>
          <w:szCs w:val="24"/>
        </w:rPr>
        <w:t>2019 года – «</w:t>
      </w:r>
      <w:r w:rsidR="00EB6A85" w:rsidRPr="006B1347">
        <w:rPr>
          <w:b w:val="0"/>
          <w:sz w:val="24"/>
          <w:szCs w:val="24"/>
        </w:rPr>
        <w:t>О снижении тарифов на услуги регионального оператора по обращению с твердыми коммунальными отходам</w:t>
      </w:r>
      <w:proofErr w:type="gramStart"/>
      <w:r w:rsidR="00EB6A85" w:rsidRPr="006B1347">
        <w:rPr>
          <w:b w:val="0"/>
          <w:sz w:val="24"/>
          <w:szCs w:val="24"/>
        </w:rPr>
        <w:t>и ООО</w:t>
      </w:r>
      <w:proofErr w:type="gramEnd"/>
      <w:r w:rsidR="00EB6A85" w:rsidRPr="006B1347">
        <w:rPr>
          <w:b w:val="0"/>
          <w:sz w:val="24"/>
          <w:szCs w:val="24"/>
        </w:rPr>
        <w:t xml:space="preserve"> «</w:t>
      </w:r>
      <w:proofErr w:type="spellStart"/>
      <w:r w:rsidR="00EB6A85" w:rsidRPr="006B1347">
        <w:rPr>
          <w:b w:val="0"/>
          <w:sz w:val="24"/>
          <w:szCs w:val="24"/>
        </w:rPr>
        <w:t>ЭкоТехноМенеджмент</w:t>
      </w:r>
      <w:proofErr w:type="spellEnd"/>
      <w:r w:rsidR="00EB6A85" w:rsidRPr="006B1347">
        <w:rPr>
          <w:b w:val="0"/>
          <w:sz w:val="24"/>
          <w:szCs w:val="24"/>
        </w:rPr>
        <w:t>»</w:t>
      </w:r>
      <w:r w:rsidRPr="006B1347">
        <w:rPr>
          <w:b w:val="0"/>
          <w:sz w:val="24"/>
          <w:szCs w:val="24"/>
        </w:rPr>
        <w:t>;</w:t>
      </w:r>
    </w:p>
    <w:p w:rsidR="00BC6211" w:rsidRPr="006B1347" w:rsidRDefault="00BC6211" w:rsidP="003611D0">
      <w:pPr>
        <w:suppressAutoHyphens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B13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1347">
        <w:rPr>
          <w:rFonts w:ascii="Times New Roman" w:hAnsi="Times New Roman"/>
          <w:bCs/>
          <w:sz w:val="24"/>
          <w:szCs w:val="24"/>
        </w:rPr>
        <w:t xml:space="preserve">- </w:t>
      </w:r>
      <w:r w:rsidR="003611D0" w:rsidRPr="006B1347">
        <w:rPr>
          <w:rFonts w:ascii="Times New Roman" w:hAnsi="Times New Roman"/>
          <w:bCs/>
          <w:sz w:val="24"/>
          <w:szCs w:val="24"/>
        </w:rPr>
        <w:t>9 августа</w:t>
      </w:r>
      <w:r w:rsidRPr="006B1347">
        <w:rPr>
          <w:rFonts w:ascii="Times New Roman" w:hAnsi="Times New Roman"/>
          <w:bCs/>
          <w:sz w:val="24"/>
          <w:szCs w:val="24"/>
        </w:rPr>
        <w:t xml:space="preserve"> 2019 года - «Результаты мониторинга розничных цен на моторное масло</w:t>
      </w:r>
      <w:r w:rsidR="003B4A50" w:rsidRPr="006B1347">
        <w:rPr>
          <w:rFonts w:ascii="Times New Roman" w:hAnsi="Times New Roman"/>
          <w:bCs/>
          <w:sz w:val="24"/>
          <w:szCs w:val="24"/>
        </w:rPr>
        <w:t xml:space="preserve"> на территории Костромской области</w:t>
      </w:r>
      <w:r w:rsidRPr="006B1347">
        <w:rPr>
          <w:rFonts w:ascii="Times New Roman" w:hAnsi="Times New Roman"/>
          <w:bCs/>
          <w:sz w:val="24"/>
          <w:szCs w:val="24"/>
        </w:rPr>
        <w:t>»;</w:t>
      </w:r>
    </w:p>
    <w:p w:rsidR="00B55C80" w:rsidRPr="006B1347" w:rsidRDefault="00B55C80" w:rsidP="00B55C80">
      <w:pPr>
        <w:pStyle w:val="1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6B1347">
        <w:rPr>
          <w:b w:val="0"/>
          <w:sz w:val="24"/>
          <w:szCs w:val="24"/>
        </w:rPr>
        <w:t>- 5 сентября 2019 года</w:t>
      </w:r>
      <w:r w:rsidRPr="006B1347">
        <w:rPr>
          <w:sz w:val="24"/>
          <w:szCs w:val="24"/>
        </w:rPr>
        <w:t xml:space="preserve"> - «</w:t>
      </w:r>
      <w:r w:rsidRPr="006B1347">
        <w:rPr>
          <w:b w:val="0"/>
          <w:sz w:val="24"/>
          <w:szCs w:val="24"/>
        </w:rPr>
        <w:t>Результаты проверок, проведенных за август 2019 года»;</w:t>
      </w:r>
    </w:p>
    <w:p w:rsidR="00B55C80" w:rsidRPr="006B1347" w:rsidRDefault="00B55C80" w:rsidP="00B55C80">
      <w:pPr>
        <w:suppressAutoHyphens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B1347">
        <w:rPr>
          <w:rFonts w:ascii="Times New Roman" w:hAnsi="Times New Roman"/>
          <w:bCs/>
          <w:sz w:val="24"/>
          <w:szCs w:val="24"/>
        </w:rPr>
        <w:t xml:space="preserve">- 12 сентября 2019 года </w:t>
      </w:r>
      <w:r w:rsidR="00D84241" w:rsidRPr="006B1347">
        <w:rPr>
          <w:rFonts w:ascii="Times New Roman" w:hAnsi="Times New Roman"/>
          <w:bCs/>
          <w:sz w:val="24"/>
          <w:szCs w:val="24"/>
        </w:rPr>
        <w:t>–</w:t>
      </w:r>
      <w:r w:rsidRPr="006B1347">
        <w:rPr>
          <w:rFonts w:ascii="Times New Roman" w:hAnsi="Times New Roman"/>
          <w:bCs/>
          <w:sz w:val="24"/>
          <w:szCs w:val="24"/>
        </w:rPr>
        <w:t xml:space="preserve"> </w:t>
      </w:r>
      <w:r w:rsidR="00D84241" w:rsidRPr="006B1347">
        <w:rPr>
          <w:rFonts w:ascii="Times New Roman" w:hAnsi="Times New Roman"/>
          <w:bCs/>
          <w:sz w:val="24"/>
          <w:szCs w:val="24"/>
        </w:rPr>
        <w:t>«</w:t>
      </w:r>
      <w:r w:rsidRPr="006B1347">
        <w:rPr>
          <w:rFonts w:ascii="Times New Roman" w:hAnsi="Times New Roman"/>
          <w:bCs/>
          <w:sz w:val="24"/>
          <w:szCs w:val="24"/>
        </w:rPr>
        <w:t>Результаты мониторинга розничных цен на моторное масло</w:t>
      </w:r>
      <w:r w:rsidR="00BA68E3" w:rsidRPr="006B1347">
        <w:rPr>
          <w:rFonts w:ascii="Times New Roman" w:hAnsi="Times New Roman"/>
          <w:sz w:val="24"/>
          <w:szCs w:val="24"/>
        </w:rPr>
        <w:t xml:space="preserve"> на территории Костромской области</w:t>
      </w:r>
      <w:r w:rsidRPr="006B1347">
        <w:rPr>
          <w:rFonts w:ascii="Times New Roman" w:hAnsi="Times New Roman"/>
          <w:bCs/>
          <w:sz w:val="24"/>
          <w:szCs w:val="24"/>
        </w:rPr>
        <w:t>»;</w:t>
      </w:r>
    </w:p>
    <w:p w:rsidR="003F36B4" w:rsidRPr="006B1347" w:rsidRDefault="003F36B4" w:rsidP="003F36B4">
      <w:pPr>
        <w:suppressAutoHyphens w:val="0"/>
        <w:spacing w:after="0" w:line="240" w:lineRule="auto"/>
        <w:ind w:left="709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6B1347">
        <w:rPr>
          <w:rFonts w:ascii="Times New Roman" w:hAnsi="Times New Roman"/>
          <w:bCs/>
          <w:sz w:val="24"/>
          <w:szCs w:val="24"/>
        </w:rPr>
        <w:t>- 27 сентября 2019 года – «</w:t>
      </w:r>
      <w:r w:rsidRPr="006B1347">
        <w:rPr>
          <w:rFonts w:ascii="Times New Roman" w:hAnsi="Times New Roman"/>
          <w:bCs/>
          <w:kern w:val="36"/>
          <w:sz w:val="24"/>
          <w:szCs w:val="24"/>
          <w:lang w:eastAsia="ru-RU"/>
        </w:rPr>
        <w:t>Об итогах проведенных публичных обсуждений результатов правоприменительной практики»;</w:t>
      </w:r>
    </w:p>
    <w:p w:rsidR="00FB4D95" w:rsidRPr="006B1347" w:rsidRDefault="00FB4D95" w:rsidP="00B55C80">
      <w:pPr>
        <w:suppressAutoHyphens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B1347">
        <w:rPr>
          <w:rStyle w:val="aa"/>
          <w:rFonts w:ascii="Times New Roman" w:hAnsi="Times New Roman"/>
          <w:b w:val="0"/>
          <w:sz w:val="24"/>
          <w:szCs w:val="24"/>
        </w:rPr>
        <w:t>- 8 октября 2019 года – «Об изменении тарифов на тепловую энергию для потребителей города Костромы с 1 августа 2019 года»;</w:t>
      </w:r>
    </w:p>
    <w:p w:rsidR="003F36B4" w:rsidRPr="006B1347" w:rsidRDefault="00AF1E98" w:rsidP="003F36B4">
      <w:pPr>
        <w:suppressAutoHyphens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1347">
        <w:rPr>
          <w:rFonts w:ascii="Times New Roman" w:hAnsi="Times New Roman"/>
          <w:bCs/>
          <w:sz w:val="24"/>
          <w:szCs w:val="24"/>
        </w:rPr>
        <w:t>-</w:t>
      </w:r>
      <w:r w:rsidR="003F36B4" w:rsidRPr="006B134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18 октября 2019 года – «</w:t>
      </w:r>
      <w:r w:rsidR="003F36B4" w:rsidRPr="006B1347">
        <w:rPr>
          <w:rFonts w:ascii="Times New Roman" w:hAnsi="Times New Roman"/>
          <w:sz w:val="24"/>
          <w:szCs w:val="24"/>
        </w:rPr>
        <w:t>Информация о ценах на моторное топливо на территории Костромской области»;</w:t>
      </w:r>
    </w:p>
    <w:p w:rsidR="00AF1E98" w:rsidRPr="006B1347" w:rsidRDefault="003F36B4" w:rsidP="003F36B4">
      <w:pPr>
        <w:suppressAutoHyphens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6B134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- </w:t>
      </w:r>
      <w:r w:rsidR="00AF1E98" w:rsidRPr="006B1347">
        <w:rPr>
          <w:rFonts w:ascii="Times New Roman" w:hAnsi="Times New Roman"/>
          <w:bCs/>
          <w:sz w:val="24"/>
          <w:szCs w:val="24"/>
        </w:rPr>
        <w:t xml:space="preserve"> 21 октября 2019 года – «</w:t>
      </w:r>
      <w:r w:rsidR="00D84241" w:rsidRPr="006B1347">
        <w:rPr>
          <w:rFonts w:ascii="Times New Roman" w:hAnsi="Times New Roman"/>
          <w:bCs/>
          <w:sz w:val="24"/>
          <w:szCs w:val="24"/>
        </w:rPr>
        <w:t>Р</w:t>
      </w:r>
      <w:r w:rsidR="00AF1E98" w:rsidRPr="006B1347">
        <w:rPr>
          <w:rFonts w:ascii="Times New Roman" w:hAnsi="Times New Roman"/>
          <w:bCs/>
          <w:sz w:val="24"/>
          <w:szCs w:val="24"/>
        </w:rPr>
        <w:t>езультаты  проверок, проведенных за 9 месяцев 2019 года»;</w:t>
      </w:r>
    </w:p>
    <w:p w:rsidR="00AF1E98" w:rsidRPr="006B1347" w:rsidRDefault="00A1047C" w:rsidP="003611D0">
      <w:pPr>
        <w:suppressAutoHyphens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B1347">
        <w:rPr>
          <w:rFonts w:ascii="Times New Roman" w:hAnsi="Times New Roman"/>
          <w:bCs/>
          <w:sz w:val="24"/>
          <w:szCs w:val="24"/>
        </w:rPr>
        <w:t>- 8 ноября 2019 года – «Результаты мониторинга розничных цен на моторное масло</w:t>
      </w:r>
      <w:r w:rsidRPr="006B1347">
        <w:rPr>
          <w:rFonts w:ascii="Times New Roman" w:hAnsi="Times New Roman"/>
          <w:sz w:val="24"/>
          <w:szCs w:val="24"/>
        </w:rPr>
        <w:t xml:space="preserve"> на территории Костромской области</w:t>
      </w:r>
      <w:r w:rsidRPr="006B1347">
        <w:rPr>
          <w:rFonts w:ascii="Times New Roman" w:hAnsi="Times New Roman"/>
          <w:bCs/>
          <w:sz w:val="24"/>
          <w:szCs w:val="24"/>
        </w:rPr>
        <w:t>»;</w:t>
      </w:r>
    </w:p>
    <w:p w:rsidR="00C85115" w:rsidRPr="006B1347" w:rsidRDefault="00C85115" w:rsidP="00F63D8B">
      <w:pPr>
        <w:pStyle w:val="1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6B1347">
        <w:rPr>
          <w:b w:val="0"/>
          <w:sz w:val="24"/>
          <w:szCs w:val="24"/>
        </w:rPr>
        <w:t>- 20 ноября 2019 года</w:t>
      </w:r>
      <w:r w:rsidRPr="006B1347">
        <w:rPr>
          <w:sz w:val="24"/>
          <w:szCs w:val="24"/>
        </w:rPr>
        <w:t xml:space="preserve"> - «</w:t>
      </w:r>
      <w:r w:rsidRPr="006B1347">
        <w:rPr>
          <w:b w:val="0"/>
          <w:sz w:val="24"/>
          <w:szCs w:val="24"/>
        </w:rPr>
        <w:t>Результаты проверок, проведенных за октябрь 2019 года»;</w:t>
      </w:r>
    </w:p>
    <w:p w:rsidR="00D62435" w:rsidRPr="006B1347" w:rsidRDefault="00D62435" w:rsidP="00D624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347">
        <w:rPr>
          <w:rFonts w:ascii="Times New Roman" w:hAnsi="Times New Roman"/>
          <w:sz w:val="24"/>
          <w:szCs w:val="24"/>
        </w:rPr>
        <w:t>- 22 ноября 2019 года – «</w:t>
      </w:r>
      <w:hyperlink r:id="rId5" w:history="1">
        <w:r w:rsidRPr="006B1347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О всероссийском семинаре «Новое в </w:t>
        </w:r>
        <w:proofErr w:type="spellStart"/>
        <w:r w:rsidRPr="006B1347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тарифообразовании</w:t>
        </w:r>
        <w:proofErr w:type="spellEnd"/>
        <w:r w:rsidRPr="006B1347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 ЖКХ в 2020 году и подготовка к переходу на эталонные тарифы»</w:t>
        </w:r>
      </w:hyperlink>
      <w:r w:rsidRPr="006B1347">
        <w:rPr>
          <w:rFonts w:ascii="Times New Roman" w:hAnsi="Times New Roman"/>
          <w:sz w:val="24"/>
          <w:szCs w:val="24"/>
        </w:rPr>
        <w:t xml:space="preserve">; </w:t>
      </w:r>
    </w:p>
    <w:p w:rsidR="00BD0205" w:rsidRPr="006B1347" w:rsidRDefault="00BD0205" w:rsidP="00D624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347">
        <w:rPr>
          <w:rFonts w:ascii="Times New Roman" w:hAnsi="Times New Roman"/>
          <w:bCs/>
          <w:sz w:val="24"/>
          <w:szCs w:val="24"/>
        </w:rPr>
        <w:t xml:space="preserve">- 2 декабря 2019 года – «О </w:t>
      </w:r>
      <w:hyperlink r:id="rId6" w:history="1">
        <w:r w:rsidRPr="006B1347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результатах проверок, рассмотрения административных дел за ноябрь 2019 года</w:t>
        </w:r>
      </w:hyperlink>
      <w:r w:rsidRPr="006B1347">
        <w:rPr>
          <w:rFonts w:ascii="Times New Roman" w:hAnsi="Times New Roman"/>
          <w:sz w:val="24"/>
          <w:szCs w:val="24"/>
        </w:rPr>
        <w:t>»;</w:t>
      </w:r>
      <w:r w:rsidR="00F63D8B" w:rsidRPr="006B1347">
        <w:rPr>
          <w:rFonts w:ascii="Times New Roman" w:hAnsi="Times New Roman"/>
          <w:sz w:val="24"/>
          <w:szCs w:val="24"/>
        </w:rPr>
        <w:t xml:space="preserve"> </w:t>
      </w:r>
    </w:p>
    <w:p w:rsidR="00F63D8B" w:rsidRPr="006B1347" w:rsidRDefault="00F63D8B" w:rsidP="00D62435">
      <w:pPr>
        <w:spacing w:after="0" w:line="240" w:lineRule="auto"/>
        <w:ind w:firstLine="708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6B1347">
        <w:rPr>
          <w:rFonts w:ascii="Times New Roman" w:hAnsi="Times New Roman"/>
          <w:sz w:val="24"/>
          <w:szCs w:val="24"/>
        </w:rPr>
        <w:t>- 10 декабря 2019 год – «</w:t>
      </w:r>
      <w:r w:rsidRPr="006B1347">
        <w:rPr>
          <w:rFonts w:ascii="Times New Roman" w:hAnsi="Times New Roman"/>
          <w:bCs/>
          <w:kern w:val="36"/>
          <w:sz w:val="24"/>
          <w:szCs w:val="24"/>
          <w:lang w:eastAsia="ru-RU"/>
        </w:rPr>
        <w:t>О предельных индексах изменения размера вносимой гражданами платы за коммунальные услуги в муниципальных образованиях Костромской области на 2020 год»;</w:t>
      </w:r>
    </w:p>
    <w:p w:rsidR="008979AE" w:rsidRPr="006B1347" w:rsidRDefault="008979AE" w:rsidP="008979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B1347">
        <w:rPr>
          <w:rFonts w:ascii="Times New Roman" w:hAnsi="Times New Roman"/>
          <w:sz w:val="24"/>
          <w:szCs w:val="24"/>
        </w:rPr>
        <w:t>- 20 декабря 2019 года – «</w:t>
      </w:r>
      <w:hyperlink r:id="rId7" w:history="1">
        <w:r w:rsidRPr="006B1347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О единых тарифах на услугу регионального оператора по обращению с твердыми коммунальными отходами на 2020 год</w:t>
        </w:r>
      </w:hyperlink>
      <w:r w:rsidRPr="006B1347">
        <w:rPr>
          <w:rFonts w:ascii="Times New Roman" w:hAnsi="Times New Roman"/>
          <w:sz w:val="24"/>
          <w:szCs w:val="24"/>
        </w:rPr>
        <w:t>»;</w:t>
      </w:r>
    </w:p>
    <w:p w:rsidR="00C20C0A" w:rsidRPr="006B1347" w:rsidRDefault="00C20C0A" w:rsidP="00C20C0A">
      <w:pPr>
        <w:suppressAutoHyphens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B1347">
        <w:rPr>
          <w:rFonts w:ascii="Times New Roman" w:hAnsi="Times New Roman"/>
          <w:bCs/>
          <w:sz w:val="24"/>
          <w:szCs w:val="24"/>
        </w:rPr>
        <w:t>- 27 декабря 2019 года – «Результаты мониторинга розничных цен на моторное масло на территории Костромской области»</w:t>
      </w:r>
      <w:r w:rsidR="00D62435" w:rsidRPr="006B1347">
        <w:rPr>
          <w:rFonts w:ascii="Times New Roman" w:hAnsi="Times New Roman"/>
          <w:bCs/>
          <w:sz w:val="24"/>
          <w:szCs w:val="24"/>
        </w:rPr>
        <w:t>.</w:t>
      </w:r>
    </w:p>
    <w:p w:rsidR="00BC6211" w:rsidRDefault="00BC6211" w:rsidP="00BC6211">
      <w:pPr>
        <w:suppressAutoHyphens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B1347">
        <w:rPr>
          <w:rFonts w:ascii="Times New Roman" w:hAnsi="Times New Roman"/>
          <w:sz w:val="24"/>
          <w:szCs w:val="24"/>
          <w:lang w:eastAsia="ru-RU"/>
        </w:rPr>
        <w:t>*****Иным способом:</w:t>
      </w:r>
    </w:p>
    <w:p w:rsidR="00B33FE8" w:rsidRPr="006B1347" w:rsidRDefault="00B33FE8" w:rsidP="00B33FE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- 23 января 2019 года на публичных слушаниях, перед населением городского округа городского поселения п.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Красное-на-Волге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Красносельского муниципального района Костромской области представитель департамента (заместитель директора департамента </w:t>
      </w:r>
      <w:r>
        <w:rPr>
          <w:rFonts w:ascii="Times New Roman" w:hAnsi="Times New Roman"/>
          <w:sz w:val="24"/>
          <w:szCs w:val="24"/>
          <w:lang w:eastAsia="ru-RU"/>
        </w:rPr>
        <w:br/>
        <w:t>Якимова Л.А.), выступил по тарифным регулированиями в сферах водоснабжения, теплоснабжения, по обращению с твердыми коммунальными отходами;</w:t>
      </w:r>
      <w:proofErr w:type="gramEnd"/>
    </w:p>
    <w:p w:rsidR="00BC6211" w:rsidRPr="006B1347" w:rsidRDefault="00BC6211" w:rsidP="00B33FE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6B1347">
        <w:rPr>
          <w:rFonts w:ascii="Times New Roman" w:hAnsi="Times New Roman"/>
          <w:sz w:val="24"/>
          <w:szCs w:val="24"/>
          <w:lang w:eastAsia="ru-RU"/>
        </w:rPr>
        <w:t>- 2</w:t>
      </w:r>
      <w:r w:rsidR="006A1496" w:rsidRPr="006B1347">
        <w:rPr>
          <w:rFonts w:ascii="Times New Roman" w:hAnsi="Times New Roman"/>
          <w:sz w:val="24"/>
          <w:szCs w:val="24"/>
          <w:lang w:eastAsia="ru-RU"/>
        </w:rPr>
        <w:t>7 декабря</w:t>
      </w:r>
      <w:r w:rsidRPr="006B1347">
        <w:rPr>
          <w:rFonts w:ascii="Times New Roman" w:hAnsi="Times New Roman"/>
          <w:sz w:val="24"/>
          <w:szCs w:val="24"/>
          <w:lang w:eastAsia="ru-RU"/>
        </w:rPr>
        <w:t xml:space="preserve"> 2019 года </w:t>
      </w:r>
      <w:r w:rsidR="006A1496" w:rsidRPr="006B1347">
        <w:rPr>
          <w:rFonts w:ascii="Times New Roman" w:hAnsi="Times New Roman"/>
          <w:sz w:val="24"/>
          <w:szCs w:val="24"/>
          <w:lang w:eastAsia="ru-RU"/>
        </w:rPr>
        <w:t xml:space="preserve">директор департамента Солдатова И.Ю. выступила на заседании Совета ветеранов при губернаторе Костромской области с докладом «О тарифах на коммунальные услуги и мерах по ограничению платы граждан на территории Костромской области». </w:t>
      </w:r>
    </w:p>
    <w:p w:rsidR="00721F07" w:rsidRPr="006B1347" w:rsidRDefault="00721F07" w:rsidP="006C7D13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721F07" w:rsidRPr="006B1347" w:rsidSect="006B1347">
      <w:pgSz w:w="16838" w:h="11906" w:orient="landscape"/>
      <w:pgMar w:top="1134" w:right="567" w:bottom="102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624EC"/>
    <w:rsid w:val="0000305D"/>
    <w:rsid w:val="00034F32"/>
    <w:rsid w:val="00042D27"/>
    <w:rsid w:val="00045714"/>
    <w:rsid w:val="000562DB"/>
    <w:rsid w:val="000624EC"/>
    <w:rsid w:val="000675C2"/>
    <w:rsid w:val="0007110A"/>
    <w:rsid w:val="0007422C"/>
    <w:rsid w:val="000742EF"/>
    <w:rsid w:val="00081C03"/>
    <w:rsid w:val="00087B6E"/>
    <w:rsid w:val="000D4D36"/>
    <w:rsid w:val="000D523B"/>
    <w:rsid w:val="000F3ECA"/>
    <w:rsid w:val="000F577F"/>
    <w:rsid w:val="00115E94"/>
    <w:rsid w:val="00146D32"/>
    <w:rsid w:val="001549E2"/>
    <w:rsid w:val="00157C94"/>
    <w:rsid w:val="001678E5"/>
    <w:rsid w:val="001B63DB"/>
    <w:rsid w:val="001C32AA"/>
    <w:rsid w:val="00227A6E"/>
    <w:rsid w:val="002336B4"/>
    <w:rsid w:val="0026755E"/>
    <w:rsid w:val="00285536"/>
    <w:rsid w:val="00285CE4"/>
    <w:rsid w:val="0029050C"/>
    <w:rsid w:val="00297479"/>
    <w:rsid w:val="002A1660"/>
    <w:rsid w:val="002A4484"/>
    <w:rsid w:val="002D0E4F"/>
    <w:rsid w:val="002E3744"/>
    <w:rsid w:val="003152CE"/>
    <w:rsid w:val="00346399"/>
    <w:rsid w:val="003611D0"/>
    <w:rsid w:val="00375158"/>
    <w:rsid w:val="00382011"/>
    <w:rsid w:val="00386133"/>
    <w:rsid w:val="003A6040"/>
    <w:rsid w:val="003B4A50"/>
    <w:rsid w:val="003C0649"/>
    <w:rsid w:val="003D5E12"/>
    <w:rsid w:val="003E493C"/>
    <w:rsid w:val="003F0407"/>
    <w:rsid w:val="003F36B4"/>
    <w:rsid w:val="00402586"/>
    <w:rsid w:val="00440F58"/>
    <w:rsid w:val="004466F1"/>
    <w:rsid w:val="00467162"/>
    <w:rsid w:val="00470412"/>
    <w:rsid w:val="004C07F8"/>
    <w:rsid w:val="004F1F7D"/>
    <w:rsid w:val="005110C3"/>
    <w:rsid w:val="00537208"/>
    <w:rsid w:val="00556037"/>
    <w:rsid w:val="00584F70"/>
    <w:rsid w:val="005B2C4A"/>
    <w:rsid w:val="005C70EB"/>
    <w:rsid w:val="005D5A14"/>
    <w:rsid w:val="005F6A5C"/>
    <w:rsid w:val="005F6E58"/>
    <w:rsid w:val="0060617C"/>
    <w:rsid w:val="00613680"/>
    <w:rsid w:val="006202ED"/>
    <w:rsid w:val="0062111F"/>
    <w:rsid w:val="0062127A"/>
    <w:rsid w:val="006356D5"/>
    <w:rsid w:val="006451DD"/>
    <w:rsid w:val="006812D5"/>
    <w:rsid w:val="006A1496"/>
    <w:rsid w:val="006B1347"/>
    <w:rsid w:val="006B324B"/>
    <w:rsid w:val="006C7D13"/>
    <w:rsid w:val="00700A15"/>
    <w:rsid w:val="00715262"/>
    <w:rsid w:val="00721F07"/>
    <w:rsid w:val="00732B88"/>
    <w:rsid w:val="00742F5F"/>
    <w:rsid w:val="00754BE5"/>
    <w:rsid w:val="00765C9D"/>
    <w:rsid w:val="007814DC"/>
    <w:rsid w:val="007B3C85"/>
    <w:rsid w:val="007E4660"/>
    <w:rsid w:val="00801A52"/>
    <w:rsid w:val="008221BB"/>
    <w:rsid w:val="00846CE8"/>
    <w:rsid w:val="00853E1A"/>
    <w:rsid w:val="00865860"/>
    <w:rsid w:val="008979AE"/>
    <w:rsid w:val="00897FFD"/>
    <w:rsid w:val="008A2A38"/>
    <w:rsid w:val="008C7E37"/>
    <w:rsid w:val="008D4BF9"/>
    <w:rsid w:val="00912D4F"/>
    <w:rsid w:val="00915D3D"/>
    <w:rsid w:val="00991B56"/>
    <w:rsid w:val="009924FE"/>
    <w:rsid w:val="009A383F"/>
    <w:rsid w:val="009F07D8"/>
    <w:rsid w:val="00A1047C"/>
    <w:rsid w:val="00A255AF"/>
    <w:rsid w:val="00A2626C"/>
    <w:rsid w:val="00A56D19"/>
    <w:rsid w:val="00A80C0A"/>
    <w:rsid w:val="00A87D98"/>
    <w:rsid w:val="00AA07BE"/>
    <w:rsid w:val="00AB5459"/>
    <w:rsid w:val="00AC0DB7"/>
    <w:rsid w:val="00AD5021"/>
    <w:rsid w:val="00AE67A4"/>
    <w:rsid w:val="00AF1E98"/>
    <w:rsid w:val="00B035A5"/>
    <w:rsid w:val="00B124A2"/>
    <w:rsid w:val="00B162F1"/>
    <w:rsid w:val="00B166C7"/>
    <w:rsid w:val="00B169D7"/>
    <w:rsid w:val="00B27915"/>
    <w:rsid w:val="00B33FE8"/>
    <w:rsid w:val="00B50D0A"/>
    <w:rsid w:val="00B55C80"/>
    <w:rsid w:val="00B75B8C"/>
    <w:rsid w:val="00B825E4"/>
    <w:rsid w:val="00B83D89"/>
    <w:rsid w:val="00BA68E3"/>
    <w:rsid w:val="00BB33FF"/>
    <w:rsid w:val="00BC6211"/>
    <w:rsid w:val="00BD0205"/>
    <w:rsid w:val="00BF5338"/>
    <w:rsid w:val="00BF5EE2"/>
    <w:rsid w:val="00C20C0A"/>
    <w:rsid w:val="00C50803"/>
    <w:rsid w:val="00C75A97"/>
    <w:rsid w:val="00C7711D"/>
    <w:rsid w:val="00C8062A"/>
    <w:rsid w:val="00C85115"/>
    <w:rsid w:val="00C913DC"/>
    <w:rsid w:val="00C96B54"/>
    <w:rsid w:val="00CB1A1C"/>
    <w:rsid w:val="00CC6BC4"/>
    <w:rsid w:val="00CE266F"/>
    <w:rsid w:val="00D01AA2"/>
    <w:rsid w:val="00D01B49"/>
    <w:rsid w:val="00D06333"/>
    <w:rsid w:val="00D14228"/>
    <w:rsid w:val="00D14E8F"/>
    <w:rsid w:val="00D53A48"/>
    <w:rsid w:val="00D62435"/>
    <w:rsid w:val="00D76143"/>
    <w:rsid w:val="00D76510"/>
    <w:rsid w:val="00D84241"/>
    <w:rsid w:val="00DD7A6C"/>
    <w:rsid w:val="00DF0FAF"/>
    <w:rsid w:val="00DF4046"/>
    <w:rsid w:val="00E52744"/>
    <w:rsid w:val="00E81906"/>
    <w:rsid w:val="00E91D79"/>
    <w:rsid w:val="00E93AD7"/>
    <w:rsid w:val="00EB6A85"/>
    <w:rsid w:val="00F10B6A"/>
    <w:rsid w:val="00F27820"/>
    <w:rsid w:val="00F4449A"/>
    <w:rsid w:val="00F57F6C"/>
    <w:rsid w:val="00F63D8B"/>
    <w:rsid w:val="00F77756"/>
    <w:rsid w:val="00F77F9A"/>
    <w:rsid w:val="00FB4D95"/>
    <w:rsid w:val="00FD5A56"/>
    <w:rsid w:val="00FD6181"/>
    <w:rsid w:val="00FF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D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D7651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B63DB"/>
    <w:rPr>
      <w:rFonts w:ascii="Symbol" w:eastAsia="Times New Roman" w:hAnsi="Symbol" w:cs="Times New Roman" w:hint="default"/>
      <w:b/>
    </w:rPr>
  </w:style>
  <w:style w:type="character" w:customStyle="1" w:styleId="WW8Num1z1">
    <w:name w:val="WW8Num1z1"/>
    <w:rsid w:val="001B63DB"/>
    <w:rPr>
      <w:rFonts w:ascii="Courier New" w:hAnsi="Courier New" w:cs="Courier New" w:hint="default"/>
    </w:rPr>
  </w:style>
  <w:style w:type="character" w:customStyle="1" w:styleId="WW8Num1z2">
    <w:name w:val="WW8Num1z2"/>
    <w:rsid w:val="001B63DB"/>
    <w:rPr>
      <w:rFonts w:ascii="Wingdings" w:hAnsi="Wingdings" w:cs="Wingdings" w:hint="default"/>
    </w:rPr>
  </w:style>
  <w:style w:type="character" w:customStyle="1" w:styleId="WW8Num1z3">
    <w:name w:val="WW8Num1z3"/>
    <w:rsid w:val="001B63DB"/>
    <w:rPr>
      <w:rFonts w:ascii="Symbol" w:hAnsi="Symbol" w:cs="Symbol" w:hint="default"/>
    </w:rPr>
  </w:style>
  <w:style w:type="character" w:customStyle="1" w:styleId="WW8Num2z0">
    <w:name w:val="WW8Num2z0"/>
    <w:rsid w:val="001B63DB"/>
    <w:rPr>
      <w:rFonts w:hint="default"/>
    </w:rPr>
  </w:style>
  <w:style w:type="character" w:customStyle="1" w:styleId="WW8Num2z1">
    <w:name w:val="WW8Num2z1"/>
    <w:rsid w:val="001B63DB"/>
  </w:style>
  <w:style w:type="character" w:customStyle="1" w:styleId="WW8Num2z2">
    <w:name w:val="WW8Num2z2"/>
    <w:rsid w:val="001B63DB"/>
  </w:style>
  <w:style w:type="character" w:customStyle="1" w:styleId="WW8Num2z3">
    <w:name w:val="WW8Num2z3"/>
    <w:rsid w:val="001B63DB"/>
  </w:style>
  <w:style w:type="character" w:customStyle="1" w:styleId="WW8Num2z4">
    <w:name w:val="WW8Num2z4"/>
    <w:rsid w:val="001B63DB"/>
  </w:style>
  <w:style w:type="character" w:customStyle="1" w:styleId="WW8Num2z5">
    <w:name w:val="WW8Num2z5"/>
    <w:rsid w:val="001B63DB"/>
  </w:style>
  <w:style w:type="character" w:customStyle="1" w:styleId="WW8Num2z6">
    <w:name w:val="WW8Num2z6"/>
    <w:rsid w:val="001B63DB"/>
  </w:style>
  <w:style w:type="character" w:customStyle="1" w:styleId="WW8Num2z7">
    <w:name w:val="WW8Num2z7"/>
    <w:rsid w:val="001B63DB"/>
  </w:style>
  <w:style w:type="character" w:customStyle="1" w:styleId="WW8Num2z8">
    <w:name w:val="WW8Num2z8"/>
    <w:rsid w:val="001B63DB"/>
  </w:style>
  <w:style w:type="character" w:customStyle="1" w:styleId="WW8Num3z0">
    <w:name w:val="WW8Num3z0"/>
    <w:rsid w:val="001B63DB"/>
    <w:rPr>
      <w:rFonts w:ascii="Symbol" w:eastAsia="Times New Roman" w:hAnsi="Symbol" w:cs="Times New Roman" w:hint="default"/>
    </w:rPr>
  </w:style>
  <w:style w:type="character" w:customStyle="1" w:styleId="WW8Num3z1">
    <w:name w:val="WW8Num3z1"/>
    <w:rsid w:val="001B63DB"/>
    <w:rPr>
      <w:rFonts w:ascii="Courier New" w:hAnsi="Courier New" w:cs="Courier New" w:hint="default"/>
    </w:rPr>
  </w:style>
  <w:style w:type="character" w:customStyle="1" w:styleId="WW8Num3z2">
    <w:name w:val="WW8Num3z2"/>
    <w:rsid w:val="001B63DB"/>
    <w:rPr>
      <w:rFonts w:ascii="Wingdings" w:hAnsi="Wingdings" w:cs="Wingdings" w:hint="default"/>
    </w:rPr>
  </w:style>
  <w:style w:type="character" w:customStyle="1" w:styleId="WW8Num3z3">
    <w:name w:val="WW8Num3z3"/>
    <w:rsid w:val="001B63DB"/>
    <w:rPr>
      <w:rFonts w:ascii="Symbol" w:hAnsi="Symbol" w:cs="Symbol" w:hint="default"/>
    </w:rPr>
  </w:style>
  <w:style w:type="character" w:customStyle="1" w:styleId="11">
    <w:name w:val="Основной шрифт абзаца1"/>
    <w:rsid w:val="001B63DB"/>
  </w:style>
  <w:style w:type="paragraph" w:customStyle="1" w:styleId="a3">
    <w:name w:val="Заголовок"/>
    <w:basedOn w:val="a"/>
    <w:next w:val="a4"/>
    <w:rsid w:val="001B63D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B63DB"/>
    <w:pPr>
      <w:spacing w:after="120"/>
    </w:pPr>
  </w:style>
  <w:style w:type="paragraph" w:styleId="a5">
    <w:name w:val="List"/>
    <w:basedOn w:val="a4"/>
    <w:rsid w:val="001B63DB"/>
    <w:rPr>
      <w:rFonts w:cs="Mangal"/>
    </w:rPr>
  </w:style>
  <w:style w:type="paragraph" w:customStyle="1" w:styleId="12">
    <w:name w:val="Название1"/>
    <w:basedOn w:val="a"/>
    <w:rsid w:val="001B63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B63DB"/>
    <w:pPr>
      <w:suppressLineNumbers/>
    </w:pPr>
    <w:rPr>
      <w:rFonts w:cs="Mangal"/>
    </w:rPr>
  </w:style>
  <w:style w:type="paragraph" w:styleId="a6">
    <w:name w:val="List Paragraph"/>
    <w:basedOn w:val="a"/>
    <w:uiPriority w:val="34"/>
    <w:qFormat/>
    <w:rsid w:val="001B63DB"/>
    <w:pPr>
      <w:ind w:left="720"/>
    </w:pPr>
  </w:style>
  <w:style w:type="paragraph" w:customStyle="1" w:styleId="ConsPlusTitle">
    <w:name w:val="ConsPlusTitle"/>
    <w:rsid w:val="001B63D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1B63DB"/>
    <w:pPr>
      <w:suppressLineNumbers/>
    </w:pPr>
  </w:style>
  <w:style w:type="paragraph" w:customStyle="1" w:styleId="a8">
    <w:name w:val="Заголовок таблицы"/>
    <w:basedOn w:val="a7"/>
    <w:rsid w:val="001B63DB"/>
    <w:pPr>
      <w:jc w:val="center"/>
    </w:pPr>
    <w:rPr>
      <w:b/>
      <w:bCs/>
    </w:rPr>
  </w:style>
  <w:style w:type="character" w:styleId="a9">
    <w:name w:val="Hyperlink"/>
    <w:basedOn w:val="a0"/>
    <w:uiPriority w:val="99"/>
    <w:semiHidden/>
    <w:unhideWhenUsed/>
    <w:rsid w:val="004704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6510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FB4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ktarif.ru/news/3b3eaf31-ceaf-4707-99c1-e105998fa0c5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ktarif.ru/news/62f842dd-68a1-4bea-b302-6e090b4e2223.aspx" TargetMode="External"/><Relationship Id="rId5" Type="http://schemas.openxmlformats.org/officeDocument/2006/relationships/hyperlink" Target="http://tektarif.ru/news/ce30fceb-537c-44bb-9a4c-6e7b84b507c5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D9E2-D9E7-48D2-995D-5AD0DE80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ГРЦиТ КО</Company>
  <LinksUpToDate>false</LinksUpToDate>
  <CharactersWithSpaces>8569</CharactersWithSpaces>
  <SharedDoc>false</SharedDoc>
  <HLinks>
    <vt:vector size="36" baseType="variant">
      <vt:variant>
        <vt:i4>1769551</vt:i4>
      </vt:variant>
      <vt:variant>
        <vt:i4>15</vt:i4>
      </vt:variant>
      <vt:variant>
        <vt:i4>0</vt:i4>
      </vt:variant>
      <vt:variant>
        <vt:i4>5</vt:i4>
      </vt:variant>
      <vt:variant>
        <vt:lpwstr>http://tektarif.ru/news/fbcdcda1-de7b-41e4-b1c1-e20f77d8fbdf.aspx</vt:lpwstr>
      </vt:variant>
      <vt:variant>
        <vt:lpwstr/>
      </vt:variant>
      <vt:variant>
        <vt:i4>2031643</vt:i4>
      </vt:variant>
      <vt:variant>
        <vt:i4>12</vt:i4>
      </vt:variant>
      <vt:variant>
        <vt:i4>0</vt:i4>
      </vt:variant>
      <vt:variant>
        <vt:i4>5</vt:i4>
      </vt:variant>
      <vt:variant>
        <vt:lpwstr>http://tektarif.ru/news/c64c72ad-be75-46bb-8dac-25f05a2660df.aspx</vt:lpwstr>
      </vt:variant>
      <vt:variant>
        <vt:lpwstr/>
      </vt:variant>
      <vt:variant>
        <vt:i4>1769551</vt:i4>
      </vt:variant>
      <vt:variant>
        <vt:i4>9</vt:i4>
      </vt:variant>
      <vt:variant>
        <vt:i4>0</vt:i4>
      </vt:variant>
      <vt:variant>
        <vt:i4>5</vt:i4>
      </vt:variant>
      <vt:variant>
        <vt:lpwstr>http://tektarif.ru/news/fbcdcda1-de7b-41e4-b1c1-e20f77d8fbdf.aspx</vt:lpwstr>
      </vt:variant>
      <vt:variant>
        <vt:lpwstr/>
      </vt:variant>
      <vt:variant>
        <vt:i4>2031643</vt:i4>
      </vt:variant>
      <vt:variant>
        <vt:i4>6</vt:i4>
      </vt:variant>
      <vt:variant>
        <vt:i4>0</vt:i4>
      </vt:variant>
      <vt:variant>
        <vt:i4>5</vt:i4>
      </vt:variant>
      <vt:variant>
        <vt:lpwstr>http://tektarif.ru/news/c64c72ad-be75-46bb-8dac-25f05a2660df.aspx</vt:lpwstr>
      </vt:variant>
      <vt:variant>
        <vt:lpwstr/>
      </vt:variant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http://tektarif.ru/news/fbcdcda1-de7b-41e4-b1c1-e20f77d8fbdf.aspx</vt:lpwstr>
      </vt:variant>
      <vt:variant>
        <vt:lpwstr/>
      </vt:variant>
      <vt:variant>
        <vt:i4>2031643</vt:i4>
      </vt:variant>
      <vt:variant>
        <vt:i4>0</vt:i4>
      </vt:variant>
      <vt:variant>
        <vt:i4>0</vt:i4>
      </vt:variant>
      <vt:variant>
        <vt:i4>5</vt:i4>
      </vt:variant>
      <vt:variant>
        <vt:lpwstr>http://tektarif.ru/news/c64c72ad-be75-46bb-8dac-25f05a2660df.aspx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ooladina</dc:creator>
  <cp:keywords/>
  <dc:description/>
  <cp:lastModifiedBy>User40</cp:lastModifiedBy>
  <cp:revision>42</cp:revision>
  <cp:lastPrinted>2020-01-14T07:27:00Z</cp:lastPrinted>
  <dcterms:created xsi:type="dcterms:W3CDTF">2019-08-15T08:58:00Z</dcterms:created>
  <dcterms:modified xsi:type="dcterms:W3CDTF">2020-01-14T07:29:00Z</dcterms:modified>
</cp:coreProperties>
</file>