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0A9" w:rsidRDefault="00E940A9">
      <w:pPr>
        <w:pStyle w:val="ConsPlusTitlePage"/>
      </w:pPr>
      <w:bookmarkStart w:id="0" w:name="_GoBack"/>
      <w:bookmarkEnd w:id="0"/>
    </w:p>
    <w:p w:rsidR="00E940A9" w:rsidRDefault="00E940A9">
      <w:pPr>
        <w:pStyle w:val="ConsPlusNormal"/>
        <w:jc w:val="both"/>
        <w:outlineLvl w:val="0"/>
      </w:pPr>
    </w:p>
    <w:p w:rsidR="00E940A9" w:rsidRDefault="00E940A9">
      <w:pPr>
        <w:pStyle w:val="ConsPlusTitle"/>
        <w:jc w:val="center"/>
        <w:outlineLvl w:val="0"/>
      </w:pPr>
      <w:r>
        <w:t>АДМИНИСТРАЦИЯ КОСТРОМСКОЙ ОБЛАСТИ</w:t>
      </w:r>
    </w:p>
    <w:p w:rsidR="00E940A9" w:rsidRDefault="00E940A9">
      <w:pPr>
        <w:pStyle w:val="ConsPlusTitle"/>
        <w:jc w:val="center"/>
      </w:pPr>
    </w:p>
    <w:p w:rsidR="00E940A9" w:rsidRDefault="00E940A9">
      <w:pPr>
        <w:pStyle w:val="ConsPlusTitle"/>
        <w:jc w:val="center"/>
      </w:pPr>
      <w:r>
        <w:t>ПОСТАНОВЛЕНИЕ</w:t>
      </w:r>
    </w:p>
    <w:p w:rsidR="00E940A9" w:rsidRDefault="00E940A9">
      <w:pPr>
        <w:pStyle w:val="ConsPlusTitle"/>
        <w:jc w:val="center"/>
      </w:pPr>
      <w:r>
        <w:t>от 22 октября 2013 г. N 425-а</w:t>
      </w:r>
    </w:p>
    <w:p w:rsidR="00E940A9" w:rsidRDefault="00E940A9">
      <w:pPr>
        <w:pStyle w:val="ConsPlusTitle"/>
        <w:jc w:val="center"/>
      </w:pPr>
    </w:p>
    <w:p w:rsidR="00E940A9" w:rsidRDefault="00E940A9">
      <w:pPr>
        <w:pStyle w:val="ConsPlusTitle"/>
        <w:jc w:val="center"/>
      </w:pPr>
      <w:r>
        <w:t>ОБ УПОЛНОМОЧЕННОМ ИСПОЛНИТЕЛЬНОМ ОРГАНЕ ГОСУДАРСТВЕННОЙ</w:t>
      </w:r>
    </w:p>
    <w:p w:rsidR="00E940A9" w:rsidRDefault="00E940A9">
      <w:pPr>
        <w:pStyle w:val="ConsPlusTitle"/>
        <w:jc w:val="center"/>
      </w:pPr>
      <w:r>
        <w:t>ВЛАСТИ КОСТРОМСКОЙ ОБЛАСТИ И О ВНЕСЕНИИ ИЗМЕНЕНИЙ</w:t>
      </w:r>
    </w:p>
    <w:p w:rsidR="00E940A9" w:rsidRDefault="00E940A9">
      <w:pPr>
        <w:pStyle w:val="ConsPlusTitle"/>
        <w:jc w:val="center"/>
      </w:pPr>
      <w:r>
        <w:t>В ПОСТАНОВЛЕНИЕ АДМИНИСТРАЦИИ КОСТРОМСКОЙ ОБЛАСТИ</w:t>
      </w:r>
    </w:p>
    <w:p w:rsidR="00E940A9" w:rsidRDefault="00E940A9">
      <w:pPr>
        <w:pStyle w:val="ConsPlusTitle"/>
        <w:jc w:val="center"/>
      </w:pPr>
      <w:r>
        <w:t>ОТ 09.12.2011 N 485-А</w:t>
      </w:r>
    </w:p>
    <w:p w:rsidR="00E940A9" w:rsidRDefault="00E940A9">
      <w:pPr>
        <w:pStyle w:val="ConsPlusNormal"/>
        <w:jc w:val="center"/>
      </w:pPr>
    </w:p>
    <w:p w:rsidR="00E940A9" w:rsidRDefault="00E940A9">
      <w:pPr>
        <w:pStyle w:val="ConsPlusNormal"/>
        <w:jc w:val="center"/>
      </w:pPr>
      <w:r>
        <w:t>Список изменяющих документов</w:t>
      </w:r>
    </w:p>
    <w:p w:rsidR="00E940A9" w:rsidRDefault="00E940A9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</w:t>
      </w:r>
    </w:p>
    <w:p w:rsidR="00E940A9" w:rsidRDefault="00E940A9">
      <w:pPr>
        <w:pStyle w:val="ConsPlusNormal"/>
        <w:jc w:val="center"/>
      </w:pPr>
      <w:r>
        <w:t>от 10.10.2016 N 390-а)</w:t>
      </w:r>
    </w:p>
    <w:p w:rsidR="00E940A9" w:rsidRDefault="00E940A9">
      <w:pPr>
        <w:pStyle w:val="ConsPlusNormal"/>
        <w:jc w:val="both"/>
      </w:pPr>
    </w:p>
    <w:p w:rsidR="00E940A9" w:rsidRDefault="00E940A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в целях реализации Федеральных законов от 17 августа 1995 года </w:t>
      </w:r>
      <w:hyperlink r:id="rId6" w:history="1">
        <w:r>
          <w:rPr>
            <w:color w:val="0000FF"/>
          </w:rPr>
          <w:t>N 147-ФЗ</w:t>
        </w:r>
      </w:hyperlink>
      <w:r>
        <w:t xml:space="preserve"> "О естественных монополиях", от 24 июня 1998 года </w:t>
      </w:r>
      <w:hyperlink r:id="rId7" w:history="1">
        <w:r>
          <w:rPr>
            <w:color w:val="0000FF"/>
          </w:rPr>
          <w:t>N 89-ФЗ</w:t>
        </w:r>
      </w:hyperlink>
      <w:r>
        <w:t xml:space="preserve"> "Об отходах производства и потребления", от 31 марта 1999 года </w:t>
      </w:r>
      <w:hyperlink r:id="rId8" w:history="1">
        <w:r>
          <w:rPr>
            <w:color w:val="0000FF"/>
          </w:rPr>
          <w:t>N 69-ФЗ</w:t>
        </w:r>
      </w:hyperlink>
      <w:r>
        <w:t xml:space="preserve"> "О газоснабжении в Российской Федерации", от 26 марта 2003 года </w:t>
      </w:r>
      <w:hyperlink r:id="rId9" w:history="1">
        <w:r>
          <w:rPr>
            <w:color w:val="0000FF"/>
          </w:rPr>
          <w:t>N 35-ФЗ</w:t>
        </w:r>
      </w:hyperlink>
      <w:r>
        <w:t xml:space="preserve"> "Об электроэнергетике", от 30 декабря 2004 года </w:t>
      </w:r>
      <w:hyperlink r:id="rId10" w:history="1">
        <w:r>
          <w:rPr>
            <w:color w:val="0000FF"/>
          </w:rPr>
          <w:t>N 210-ФЗ</w:t>
        </w:r>
      </w:hyperlink>
      <w:r>
        <w:t xml:space="preserve"> "Об основах регулирования тарифов организаций коммунального комплекса", от 27 июля 2010 года </w:t>
      </w:r>
      <w:hyperlink r:id="rId11" w:history="1">
        <w:r>
          <w:rPr>
            <w:color w:val="0000FF"/>
          </w:rPr>
          <w:t>N 190-ФЗ</w:t>
        </w:r>
      </w:hyperlink>
      <w:r>
        <w:t xml:space="preserve"> "О теплоснабжении", от 7 декабря 2011 года </w:t>
      </w:r>
      <w:hyperlink r:id="rId12" w:history="1">
        <w:r>
          <w:rPr>
            <w:color w:val="0000FF"/>
          </w:rPr>
          <w:t>N 416-ФЗ</w:t>
        </w:r>
      </w:hyperlink>
      <w:r>
        <w:t xml:space="preserve"> "О водоснабжении и водоотведении",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7 марта 1995 года N 239 "О мерах по упорядочению государственного регулирования цен (тарифов)" администрация Костромской области постановляет:</w:t>
      </w:r>
    </w:p>
    <w:p w:rsidR="00E940A9" w:rsidRDefault="00E940A9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10.10.2016 N 390-а)</w:t>
      </w:r>
    </w:p>
    <w:p w:rsidR="00E940A9" w:rsidRDefault="00E940A9">
      <w:pPr>
        <w:pStyle w:val="ConsPlusNormal"/>
        <w:ind w:firstLine="540"/>
        <w:jc w:val="both"/>
      </w:pPr>
      <w:r>
        <w:t xml:space="preserve">1. Определить департамент государственного регулирования цен и тарифов Костромской области уполномоченным исполнительным органом государственной власти Костромской области по осуществлению регионального государственного контроля (надзора), </w:t>
      </w:r>
      <w:hyperlink w:anchor="P36" w:history="1">
        <w:r>
          <w:rPr>
            <w:color w:val="0000FF"/>
          </w:rPr>
          <w:t>перечень</w:t>
        </w:r>
      </w:hyperlink>
      <w:r>
        <w:t xml:space="preserve"> видов которого указан в приложении к настоящему постановлению.</w:t>
      </w:r>
    </w:p>
    <w:p w:rsidR="00E940A9" w:rsidRDefault="00E940A9">
      <w:pPr>
        <w:pStyle w:val="ConsPlusNormal"/>
        <w:ind w:firstLine="540"/>
        <w:jc w:val="both"/>
      </w:pPr>
      <w:r>
        <w:t xml:space="preserve">2. Внести в </w:t>
      </w:r>
      <w:hyperlink r:id="rId15" w:history="1">
        <w:r>
          <w:rPr>
            <w:color w:val="0000FF"/>
          </w:rPr>
          <w:t>Перечень</w:t>
        </w:r>
      </w:hyperlink>
      <w:r>
        <w:t xml:space="preserve"> исполнительных органов государственной власти Костромской области, уполномоченных на осуществление регионального государственного контроля (надзора) (приложение), утвержденный постановлением администрации Костромской области от 9 декабря 2011 года N 485-а "Об исполнительных органах государственной власти Костромской области, уполномоченных на осуществление регионального государственного контроля (надзора)" (в редакции постановлений администрации Костромской области от 28.12.2012 N 590-а, от 23.07.2013 N 299-а, от 10.09.2013 N 358-а, от 10.09.2013 N 359-а, от 24.09.2013 N 373-а, от 24.09.2013 N 375-а, от 24.09.2013 N 376-а, от 24.09.2013 N 379-а, от 24.09.2013 N 381-а), следующие изменения:</w:t>
      </w:r>
    </w:p>
    <w:p w:rsidR="00E940A9" w:rsidRDefault="00E940A9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пункты 25</w:t>
        </w:r>
      </w:hyperlink>
      <w:r>
        <w:t>-</w:t>
      </w:r>
      <w:hyperlink r:id="rId17" w:history="1">
        <w:r>
          <w:rPr>
            <w:color w:val="0000FF"/>
          </w:rPr>
          <w:t>33</w:t>
        </w:r>
      </w:hyperlink>
      <w:r>
        <w:t xml:space="preserve"> признать утратившими силу.</w:t>
      </w:r>
    </w:p>
    <w:p w:rsidR="00E940A9" w:rsidRDefault="00E940A9">
      <w:pPr>
        <w:pStyle w:val="ConsPlusNormal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E940A9" w:rsidRDefault="00E940A9">
      <w:pPr>
        <w:pStyle w:val="ConsPlusNormal"/>
        <w:jc w:val="both"/>
      </w:pPr>
    </w:p>
    <w:p w:rsidR="00E940A9" w:rsidRDefault="00E940A9">
      <w:pPr>
        <w:pStyle w:val="ConsPlusNormal"/>
        <w:jc w:val="right"/>
      </w:pPr>
      <w:r>
        <w:t>Губернатор</w:t>
      </w:r>
    </w:p>
    <w:p w:rsidR="00E940A9" w:rsidRDefault="00E940A9">
      <w:pPr>
        <w:pStyle w:val="ConsPlusNormal"/>
        <w:jc w:val="right"/>
      </w:pPr>
      <w:r>
        <w:t>Костромской области</w:t>
      </w:r>
    </w:p>
    <w:p w:rsidR="00E940A9" w:rsidRDefault="00E940A9">
      <w:pPr>
        <w:pStyle w:val="ConsPlusNormal"/>
        <w:jc w:val="right"/>
      </w:pPr>
      <w:r>
        <w:t>С.СИТНИКОВ</w:t>
      </w:r>
    </w:p>
    <w:p w:rsidR="00E940A9" w:rsidRDefault="00E940A9">
      <w:pPr>
        <w:pStyle w:val="ConsPlusNormal"/>
        <w:jc w:val="both"/>
      </w:pPr>
    </w:p>
    <w:p w:rsidR="00E940A9" w:rsidRDefault="00E940A9">
      <w:pPr>
        <w:pStyle w:val="ConsPlusNormal"/>
        <w:jc w:val="both"/>
      </w:pPr>
    </w:p>
    <w:p w:rsidR="00E940A9" w:rsidRDefault="00E940A9">
      <w:pPr>
        <w:pStyle w:val="ConsPlusNormal"/>
        <w:jc w:val="both"/>
      </w:pPr>
    </w:p>
    <w:p w:rsidR="00E940A9" w:rsidRDefault="00E940A9">
      <w:pPr>
        <w:pStyle w:val="ConsPlusNormal"/>
        <w:jc w:val="both"/>
      </w:pPr>
    </w:p>
    <w:p w:rsidR="00E940A9" w:rsidRDefault="00E940A9">
      <w:pPr>
        <w:pStyle w:val="ConsPlusNormal"/>
        <w:jc w:val="both"/>
      </w:pPr>
    </w:p>
    <w:p w:rsidR="00E940A9" w:rsidRDefault="00E940A9">
      <w:pPr>
        <w:pStyle w:val="ConsPlusNormal"/>
        <w:jc w:val="right"/>
        <w:outlineLvl w:val="0"/>
      </w:pPr>
      <w:r>
        <w:t>Приложение</w:t>
      </w:r>
    </w:p>
    <w:p w:rsidR="00E940A9" w:rsidRDefault="00E940A9">
      <w:pPr>
        <w:pStyle w:val="ConsPlusNormal"/>
        <w:jc w:val="right"/>
      </w:pPr>
      <w:r>
        <w:t>к постановлению</w:t>
      </w:r>
    </w:p>
    <w:p w:rsidR="00E940A9" w:rsidRDefault="00E940A9">
      <w:pPr>
        <w:pStyle w:val="ConsPlusNormal"/>
        <w:jc w:val="right"/>
      </w:pPr>
      <w:r>
        <w:t>администрации</w:t>
      </w:r>
    </w:p>
    <w:p w:rsidR="00E940A9" w:rsidRDefault="00E940A9">
      <w:pPr>
        <w:pStyle w:val="ConsPlusNormal"/>
        <w:jc w:val="right"/>
      </w:pPr>
      <w:r>
        <w:t>Костромской области</w:t>
      </w:r>
    </w:p>
    <w:p w:rsidR="00E940A9" w:rsidRDefault="00E940A9">
      <w:pPr>
        <w:pStyle w:val="ConsPlusNormal"/>
        <w:jc w:val="right"/>
      </w:pPr>
      <w:r>
        <w:t>от 22 октября 2013 г. N 425-а</w:t>
      </w:r>
    </w:p>
    <w:p w:rsidR="00E940A9" w:rsidRDefault="00E940A9">
      <w:pPr>
        <w:pStyle w:val="ConsPlusNormal"/>
        <w:jc w:val="both"/>
      </w:pPr>
    </w:p>
    <w:p w:rsidR="00E940A9" w:rsidRDefault="00E940A9">
      <w:pPr>
        <w:pStyle w:val="ConsPlusTitle"/>
        <w:jc w:val="center"/>
      </w:pPr>
      <w:bookmarkStart w:id="1" w:name="P36"/>
      <w:bookmarkEnd w:id="1"/>
      <w:r>
        <w:t>ПЕРЕЧЕНЬ</w:t>
      </w:r>
    </w:p>
    <w:p w:rsidR="00E940A9" w:rsidRDefault="00E940A9">
      <w:pPr>
        <w:pStyle w:val="ConsPlusTitle"/>
        <w:jc w:val="center"/>
      </w:pPr>
      <w:r>
        <w:t>видов регионального государственного контроля (надзора),</w:t>
      </w:r>
    </w:p>
    <w:p w:rsidR="00E940A9" w:rsidRDefault="00E940A9">
      <w:pPr>
        <w:pStyle w:val="ConsPlusTitle"/>
        <w:jc w:val="center"/>
      </w:pPr>
      <w:r>
        <w:t>осуществляемого департаментом государственного</w:t>
      </w:r>
    </w:p>
    <w:p w:rsidR="00E940A9" w:rsidRDefault="00E940A9">
      <w:pPr>
        <w:pStyle w:val="ConsPlusTitle"/>
        <w:jc w:val="center"/>
      </w:pPr>
      <w:r>
        <w:t>регулирования цен и тарифов Костромской области</w:t>
      </w:r>
    </w:p>
    <w:p w:rsidR="00E940A9" w:rsidRDefault="00E940A9">
      <w:pPr>
        <w:pStyle w:val="ConsPlusNormal"/>
        <w:jc w:val="center"/>
      </w:pPr>
    </w:p>
    <w:p w:rsidR="00E940A9" w:rsidRDefault="00E940A9">
      <w:pPr>
        <w:pStyle w:val="ConsPlusNormal"/>
        <w:jc w:val="center"/>
      </w:pPr>
      <w:r>
        <w:t>Список изменяющих документов</w:t>
      </w:r>
    </w:p>
    <w:p w:rsidR="00E940A9" w:rsidRDefault="00E940A9">
      <w:pPr>
        <w:pStyle w:val="ConsPlusNormal"/>
        <w:jc w:val="center"/>
      </w:pPr>
      <w:r>
        <w:lastRenderedPageBreak/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</w:t>
      </w:r>
    </w:p>
    <w:p w:rsidR="00E940A9" w:rsidRDefault="00E940A9">
      <w:pPr>
        <w:pStyle w:val="ConsPlusNormal"/>
        <w:jc w:val="center"/>
      </w:pPr>
      <w:r>
        <w:t>от 10.10.2016 N 390-а)</w:t>
      </w:r>
    </w:p>
    <w:p w:rsidR="00E940A9" w:rsidRDefault="00E940A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2534"/>
        <w:gridCol w:w="2211"/>
        <w:gridCol w:w="3798"/>
      </w:tblGrid>
      <w:tr w:rsidR="00E940A9">
        <w:tc>
          <w:tcPr>
            <w:tcW w:w="499" w:type="dxa"/>
          </w:tcPr>
          <w:p w:rsidR="00E940A9" w:rsidRDefault="00E940A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34" w:type="dxa"/>
          </w:tcPr>
          <w:p w:rsidR="00E940A9" w:rsidRDefault="00E940A9">
            <w:pPr>
              <w:pStyle w:val="ConsPlusNormal"/>
              <w:jc w:val="center"/>
            </w:pPr>
            <w:r>
              <w:t>Вид контроля (надзора)</w:t>
            </w:r>
          </w:p>
        </w:tc>
        <w:tc>
          <w:tcPr>
            <w:tcW w:w="2211" w:type="dxa"/>
          </w:tcPr>
          <w:p w:rsidR="00E940A9" w:rsidRDefault="00E940A9">
            <w:pPr>
              <w:pStyle w:val="ConsPlusNormal"/>
              <w:jc w:val="center"/>
            </w:pPr>
            <w:r>
              <w:t>Организационная структура в части подразделений, осуществляющих региональный государственный контроль (надзор)</w:t>
            </w:r>
          </w:p>
        </w:tc>
        <w:tc>
          <w:tcPr>
            <w:tcW w:w="3798" w:type="dxa"/>
          </w:tcPr>
          <w:p w:rsidR="00E940A9" w:rsidRDefault="00E940A9">
            <w:pPr>
              <w:pStyle w:val="ConsPlusNormal"/>
              <w:jc w:val="center"/>
            </w:pPr>
            <w:r>
              <w:t>Перечень должностных лиц</w:t>
            </w:r>
          </w:p>
        </w:tc>
      </w:tr>
      <w:tr w:rsidR="00E940A9">
        <w:tc>
          <w:tcPr>
            <w:tcW w:w="499" w:type="dxa"/>
          </w:tcPr>
          <w:p w:rsidR="00E940A9" w:rsidRDefault="00E940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34" w:type="dxa"/>
          </w:tcPr>
          <w:p w:rsidR="00E940A9" w:rsidRDefault="00E940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E940A9" w:rsidRDefault="00E940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98" w:type="dxa"/>
          </w:tcPr>
          <w:p w:rsidR="00E940A9" w:rsidRDefault="00E940A9">
            <w:pPr>
              <w:pStyle w:val="ConsPlusNormal"/>
              <w:jc w:val="center"/>
            </w:pPr>
            <w:r>
              <w:t>4</w:t>
            </w:r>
          </w:p>
        </w:tc>
      </w:tr>
      <w:tr w:rsidR="00E940A9">
        <w:tc>
          <w:tcPr>
            <w:tcW w:w="499" w:type="dxa"/>
          </w:tcPr>
          <w:p w:rsidR="00E940A9" w:rsidRDefault="00E940A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34" w:type="dxa"/>
          </w:tcPr>
          <w:p w:rsidR="00E940A9" w:rsidRDefault="00E940A9">
            <w:pPr>
              <w:pStyle w:val="ConsPlusNormal"/>
              <w:jc w:val="both"/>
            </w:pPr>
            <w:r>
              <w:t>Региональный государственный контроль (надзор) в области регулирования цен (тарифов) в сфере теплоснабжения в части обоснованности установления, изменения и применения цен (тарифов)</w:t>
            </w:r>
          </w:p>
        </w:tc>
        <w:tc>
          <w:tcPr>
            <w:tcW w:w="2211" w:type="dxa"/>
          </w:tcPr>
          <w:p w:rsidR="00E940A9" w:rsidRDefault="00E940A9">
            <w:pPr>
              <w:pStyle w:val="ConsPlusNormal"/>
              <w:jc w:val="both"/>
            </w:pPr>
            <w:r>
              <w:t>Отдел финансов, проверок и контроля Департамента ГРЦ и Т КО, отдел регулирования в теплоэнергетике Департамента ГРЦ и Т КО</w:t>
            </w:r>
          </w:p>
        </w:tc>
        <w:tc>
          <w:tcPr>
            <w:tcW w:w="3798" w:type="dxa"/>
          </w:tcPr>
          <w:p w:rsidR="00E940A9" w:rsidRDefault="00E940A9">
            <w:pPr>
              <w:pStyle w:val="ConsPlusNormal"/>
              <w:jc w:val="both"/>
            </w:pPr>
            <w:r>
              <w:t>Директор Департамента ГРЦ и Т КО, первый заместитель директора Департамента ГРЦ и Т КО, заместитель директора Департамента ГРЦ и Т КО, начальник отдела финансов, проверок и контроля Департамента ГРЦ и Т КО, заместитель начальника отдела финансов, проверок и контроля Департамента ГРЦ и Т КО, консультант отдела финансов, проверок и контроля Департамента ГРЦ и Т КО, главные специалисты - эксперты отдела финансов, проверок и контроля Департамента ГРЦ и Т КО, начальник отдела регулирования в теплоэнергетике Департамента ГРЦ и Т КО, заместитель начальника отдела регулирования в теплоэнергетике Департамента ГРЦ и Т КО, консультант отдела регулирования в теплоэнергетике Департамента ГРЦ и Т КО, главные специалисты - эксперты отдела регулирования в теплоэнергетике Департамента ГРЦ и Т КО</w:t>
            </w:r>
          </w:p>
        </w:tc>
      </w:tr>
      <w:tr w:rsidR="00E940A9">
        <w:tc>
          <w:tcPr>
            <w:tcW w:w="499" w:type="dxa"/>
          </w:tcPr>
          <w:p w:rsidR="00E940A9" w:rsidRDefault="00E940A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34" w:type="dxa"/>
          </w:tcPr>
          <w:p w:rsidR="00E940A9" w:rsidRDefault="00E940A9">
            <w:pPr>
              <w:pStyle w:val="ConsPlusNormal"/>
              <w:jc w:val="both"/>
            </w:pPr>
            <w:r>
              <w:t xml:space="preserve">Государственный контроль (надзор) в области регулирования цен (тарифов) в сфере теплоснабжения в части соблюдения стандартов раскрытия информации теплоснабжающими организациями, </w:t>
            </w:r>
            <w:proofErr w:type="spellStart"/>
            <w:r>
              <w:t>теплосетевыми</w:t>
            </w:r>
            <w:proofErr w:type="spellEnd"/>
            <w:r>
              <w:t xml:space="preserve"> организациями</w:t>
            </w:r>
          </w:p>
        </w:tc>
        <w:tc>
          <w:tcPr>
            <w:tcW w:w="2211" w:type="dxa"/>
          </w:tcPr>
          <w:p w:rsidR="00E940A9" w:rsidRDefault="00E940A9">
            <w:pPr>
              <w:pStyle w:val="ConsPlusNormal"/>
              <w:jc w:val="both"/>
            </w:pPr>
            <w:r>
              <w:t>Отдел финансов, проверок и контроля Департамента ГРЦ и Т КО, отдел регулирования в теплоэнергетике Департамента ГРЦ и Т КО</w:t>
            </w:r>
          </w:p>
        </w:tc>
        <w:tc>
          <w:tcPr>
            <w:tcW w:w="3798" w:type="dxa"/>
          </w:tcPr>
          <w:p w:rsidR="00E940A9" w:rsidRDefault="00E940A9">
            <w:pPr>
              <w:pStyle w:val="ConsPlusNormal"/>
              <w:jc w:val="both"/>
            </w:pPr>
            <w:r>
              <w:t xml:space="preserve">Директор Департамента ГРЦ и Т КО, первый заместитель директора Департамента ГРЦ и Т КО, заместитель директора Департамента ГРЦ и Т КО, начальник отдела финансов, проверок и контроля Департамента ГРЦ и Т КО, заместитель начальника отдела финансов, проверок и контроля Департамента ГРЦ и Т КО, консультант отдела финансов, проверок и контроля Департамента ГРЦ и Т КО, главные специалисты - эксперты отдела финансов, проверок и контроля Департамента ГРЦ и Т КО, начальник отдела регулирования в теплоэнергетике Департамента ГРЦ и Т КО, заместитель начальника отдела регулирования в теплоэнергетике Департамента ГРЦ и Т КО, консультант отдела регулирования в теплоэнергетике Департамента ГРЦ и </w:t>
            </w:r>
            <w:r>
              <w:lastRenderedPageBreak/>
              <w:t>Т КО, главные специалисты - эксперты отдела регулирования в теплоэнергетике Департамента ГРЦ и Т КО</w:t>
            </w:r>
          </w:p>
        </w:tc>
      </w:tr>
      <w:tr w:rsidR="00E940A9">
        <w:tc>
          <w:tcPr>
            <w:tcW w:w="499" w:type="dxa"/>
          </w:tcPr>
          <w:p w:rsidR="00E940A9" w:rsidRDefault="00E940A9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534" w:type="dxa"/>
          </w:tcPr>
          <w:p w:rsidR="00E940A9" w:rsidRDefault="00E940A9">
            <w:pPr>
              <w:pStyle w:val="ConsPlusNormal"/>
              <w:jc w:val="both"/>
            </w:pPr>
            <w:r>
              <w:t>Контроль за выполнением инвестиционных программ организаций, осуществляющих регулируемые виды деятельности в сфере теплоснабжения (за исключением таких программ, которые утверждаются в соответствии с законодательством Российской Федерации об электроэнергетике), в том числе за достижением этими организациями целевых показателей надежности и энергетической эффективности объектов теплоснабжения в результате реализации мероприятий таких программ</w:t>
            </w:r>
          </w:p>
        </w:tc>
        <w:tc>
          <w:tcPr>
            <w:tcW w:w="2211" w:type="dxa"/>
          </w:tcPr>
          <w:p w:rsidR="00E940A9" w:rsidRDefault="00E940A9">
            <w:pPr>
              <w:pStyle w:val="ConsPlusNormal"/>
              <w:jc w:val="both"/>
            </w:pPr>
            <w:r>
              <w:t>Отдел финансов, проверок и контроля Департамента ГРЦ и Т КО, отдел регулирования в теплоэнергетике Департамента ГРЦ и Т КО</w:t>
            </w:r>
          </w:p>
        </w:tc>
        <w:tc>
          <w:tcPr>
            <w:tcW w:w="3798" w:type="dxa"/>
          </w:tcPr>
          <w:p w:rsidR="00E940A9" w:rsidRDefault="00E940A9">
            <w:pPr>
              <w:pStyle w:val="ConsPlusNormal"/>
              <w:jc w:val="both"/>
            </w:pPr>
            <w:r>
              <w:t>Директор Департамента ГРЦ и Т КО, первый заместитель директора Департамента ГРЦ и Т КО, заместитель директора Департамента ГРЦ и Т КО, начальник отдела финансов, проверок и контроля Департамента ГРЦ и Т КО, заместитель начальника отдела финансов, проверок и контроля Департамента ГРЦ и Т КО, консультант отдела финансов, проверок и контроля Департамента ГРЦ и Т КО, главные специалисты - эксперты отдела финансов, проверок и контроля Департамента ГРЦ и Т КО, начальник отдела регулирования в теплоэнергетике Департамента ГРЦ и Т КО, заместитель начальника отдела регулирования в теплоэнергетике Департамента ГРЦ и Т КО, консультант отдела регулирования в теплоэнергетике Департамента ГРЦ и Т КО, главные специалисты - эксперты отдела регулирования в теплоэнергетике Департамента ГРЦ и Т КО</w:t>
            </w:r>
          </w:p>
        </w:tc>
      </w:tr>
      <w:tr w:rsidR="00E940A9">
        <w:tc>
          <w:tcPr>
            <w:tcW w:w="499" w:type="dxa"/>
          </w:tcPr>
          <w:p w:rsidR="00E940A9" w:rsidRDefault="00E940A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534" w:type="dxa"/>
          </w:tcPr>
          <w:p w:rsidR="00E940A9" w:rsidRDefault="00E940A9">
            <w:pPr>
              <w:pStyle w:val="ConsPlusNormal"/>
              <w:jc w:val="both"/>
            </w:pPr>
            <w:r>
              <w:t xml:space="preserve">Региональный государственный контроль (надзор) за регулируемыми государством ценами (тарифами) в электроэнергетике в части обоснованности величины цен (тарифов) и правильности применения цен (тарифов), регулируемых Департаментом ГРЦ и Т КО, использования инвестиционных ресурсов, включаемых в регулируемые указанным органом цены (тарифы), применения территориальными сетевыми организациями платы за технологическое присоединение и (или) стандартизированных тарифных ставок, определяющих величину этой платы, а также соблюдения стандартов раскрытия информации </w:t>
            </w:r>
            <w:r>
              <w:lastRenderedPageBreak/>
              <w:t>субъектами оптового и розничных рынков</w:t>
            </w:r>
          </w:p>
        </w:tc>
        <w:tc>
          <w:tcPr>
            <w:tcW w:w="2211" w:type="dxa"/>
          </w:tcPr>
          <w:p w:rsidR="00E940A9" w:rsidRDefault="00E940A9">
            <w:pPr>
              <w:pStyle w:val="ConsPlusNormal"/>
              <w:jc w:val="both"/>
            </w:pPr>
            <w:r>
              <w:lastRenderedPageBreak/>
              <w:t>Отдел финансов, проверок и контроля Департамента ГРЦ и Т КО, отдел регулирования в электроэнергетике и газе Департамента ГРЦ и Т КО</w:t>
            </w:r>
          </w:p>
        </w:tc>
        <w:tc>
          <w:tcPr>
            <w:tcW w:w="3798" w:type="dxa"/>
          </w:tcPr>
          <w:p w:rsidR="00E940A9" w:rsidRDefault="00E940A9">
            <w:pPr>
              <w:pStyle w:val="ConsPlusNormal"/>
              <w:jc w:val="both"/>
            </w:pPr>
            <w:r>
              <w:t>Директор Департамента ГРЦ и Т КО, первый заместитель директора Департамента ГРЦ и Т КО, заместитель директора Департамента ГРЦ и Т КО, начальник отдела финансов, проверок и контроля Департамента ГРЦ и Т КО, заместитель начальника отдела финансов, проверок и контроля Департамента ГРЦ и Т КО, консультант отдела финансов, проверок и контроля Департамента ГРЦ и Т КО, главные специалисты - эксперты отдела финансов, проверок и контроля Департамента ГРЦ и Т КО, начальник отдела регулирования в электроэнергетике и газе Департамента ГРЦ и Т КО, заместитель начальника отдела регулирования в электроэнергетике и газе Департамента ГРЦ и Т КО, консультант отдела регулирования в электроэнергетике и газе Департамента ГРЦ и Т КО, главный специалист - эксперт отдела регулирования в электроэнергетике и газе Департамента ГРЦ и Т КО</w:t>
            </w:r>
          </w:p>
        </w:tc>
      </w:tr>
      <w:tr w:rsidR="00E940A9">
        <w:tc>
          <w:tcPr>
            <w:tcW w:w="499" w:type="dxa"/>
          </w:tcPr>
          <w:p w:rsidR="00E940A9" w:rsidRDefault="00E940A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534" w:type="dxa"/>
          </w:tcPr>
          <w:p w:rsidR="00E940A9" w:rsidRDefault="00E940A9">
            <w:pPr>
              <w:pStyle w:val="ConsPlusNormal"/>
              <w:jc w:val="both"/>
            </w:pPr>
            <w:r>
              <w:t xml:space="preserve">Региональный государственный контроль (надзор) за применением регулируемых Департаментом ГРЦ и Т </w:t>
            </w:r>
            <w:proofErr w:type="gramStart"/>
            <w:r>
              <w:t>КО цен</w:t>
            </w:r>
            <w:proofErr w:type="gramEnd"/>
            <w:r>
              <w:t xml:space="preserve"> (тарифов) на электрическую энергию и деятельностью гарантирующих поставщиков в части обеспечения надежного энергоснабжения населения</w:t>
            </w:r>
          </w:p>
        </w:tc>
        <w:tc>
          <w:tcPr>
            <w:tcW w:w="2211" w:type="dxa"/>
          </w:tcPr>
          <w:p w:rsidR="00E940A9" w:rsidRDefault="00E940A9">
            <w:pPr>
              <w:pStyle w:val="ConsPlusNormal"/>
              <w:jc w:val="both"/>
            </w:pPr>
            <w:r>
              <w:t>Отдел финансов, проверок и контроля Департамента ГРЦ и Т КО, отдел регулирования в электроэнергетике и газе Департамента ГРЦ и Т КО</w:t>
            </w:r>
          </w:p>
        </w:tc>
        <w:tc>
          <w:tcPr>
            <w:tcW w:w="3798" w:type="dxa"/>
          </w:tcPr>
          <w:p w:rsidR="00E940A9" w:rsidRDefault="00E940A9">
            <w:pPr>
              <w:pStyle w:val="ConsPlusNormal"/>
              <w:jc w:val="both"/>
            </w:pPr>
            <w:r>
              <w:t>Директор Департамента ГРЦ и Т КО, первый заместитель директора Департамента ГРЦ и Т КО, заместитель директора Департамента ГРЦ и Т КО, начальник отдела финансов, проверок и контроля Департамента ГРЦ и Т КО, заместитель начальника отдела финансов, проверок и контроля Департамента ГРЦ и Т КО, консультант отдела финансов, проверок и контроля Департамента ГРЦ и Т КО, главные специалисты - эксперты отдела финансов, проверок и контроля Департамента ГРЦ и Т КО, начальник отдела регулирования в электроэнергетике и газе Департамента ГРЦ и Т КО, заместитель начальника отдела регулирования в электроэнергетике и газе Департамента ГРЦ и Т КО, консультант отдела регулирования в электроэнергетике и газе Департамента ГРЦ и Т КО, главный специалист - эксперт отдела регулирования в электроэнергетике и газе Департамента ГРЦ и Т КО</w:t>
            </w:r>
          </w:p>
        </w:tc>
      </w:tr>
      <w:tr w:rsidR="00E940A9">
        <w:tc>
          <w:tcPr>
            <w:tcW w:w="499" w:type="dxa"/>
          </w:tcPr>
          <w:p w:rsidR="00E940A9" w:rsidRDefault="00E940A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534" w:type="dxa"/>
          </w:tcPr>
          <w:p w:rsidR="00E940A9" w:rsidRDefault="00E940A9">
            <w:pPr>
              <w:pStyle w:val="ConsPlusNormal"/>
              <w:jc w:val="both"/>
            </w:pPr>
            <w:r>
              <w:t>Контроль за реализацией субъектами электроэнергетики их инвестиционных программ, утвержденных Департаментом ТЭК и ЖКХ Костромской области</w:t>
            </w:r>
          </w:p>
        </w:tc>
        <w:tc>
          <w:tcPr>
            <w:tcW w:w="2211" w:type="dxa"/>
          </w:tcPr>
          <w:p w:rsidR="00E940A9" w:rsidRDefault="00E940A9">
            <w:pPr>
              <w:pStyle w:val="ConsPlusNormal"/>
              <w:jc w:val="both"/>
            </w:pPr>
            <w:r>
              <w:t>Отдел финансов, проверок и контроля Департамента ГРЦ и Т КО, отдел регулирования в электроэнергетике и газе Департамента ГРЦ и Т КО</w:t>
            </w:r>
          </w:p>
        </w:tc>
        <w:tc>
          <w:tcPr>
            <w:tcW w:w="3798" w:type="dxa"/>
          </w:tcPr>
          <w:p w:rsidR="00E940A9" w:rsidRDefault="00E940A9">
            <w:pPr>
              <w:pStyle w:val="ConsPlusNormal"/>
              <w:jc w:val="both"/>
            </w:pPr>
            <w:r>
              <w:t>Директор Департамента ГРЦ и Т КО, первый заместитель директора Департамента ГРЦ и Т КО, заместитель директора Департамента ГРЦ и Т КО, начальник отдела финансов, проверок и контроля Департамента ГРЦ и Т КО, заместитель начальника отдела финансов, проверок и контроля Департамента ГРЦ и Т КО, консультант отдела финансов, проверок и контроля Департамента ГРЦ и Т КО, главные специалисты - эксперты отдела финансов, проверок и контроля Департамента ГРЦ и Т КО, начальник отдела регулирования в электроэнергетике и газе Департамента ГРЦ и Т КО, заместитель начальника отдела регулирования в электроэнергетике и газе Департамента ГРЦ и Т КО, консультант отдела регулирования в электроэнергетике и газе Департамента ГРЦ и Т КО, главный специалист - эксперт отдела регулирования в электроэнергетике и газе Департамента ГРЦ и Т КО</w:t>
            </w:r>
          </w:p>
        </w:tc>
      </w:tr>
      <w:tr w:rsidR="00E940A9">
        <w:tc>
          <w:tcPr>
            <w:tcW w:w="499" w:type="dxa"/>
          </w:tcPr>
          <w:p w:rsidR="00E940A9" w:rsidRDefault="00E940A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534" w:type="dxa"/>
          </w:tcPr>
          <w:p w:rsidR="00E940A9" w:rsidRDefault="00E940A9">
            <w:pPr>
              <w:pStyle w:val="ConsPlusNormal"/>
              <w:jc w:val="both"/>
            </w:pPr>
            <w:r>
              <w:t xml:space="preserve">Контроль за целевым использованием финансовых средств, </w:t>
            </w:r>
            <w:r>
              <w:lastRenderedPageBreak/>
              <w:t>полученных в результате введения специальных надбавок к тарифам на транспортировку газа газораспределительными организациями</w:t>
            </w:r>
          </w:p>
        </w:tc>
        <w:tc>
          <w:tcPr>
            <w:tcW w:w="2211" w:type="dxa"/>
          </w:tcPr>
          <w:p w:rsidR="00E940A9" w:rsidRDefault="00E940A9">
            <w:pPr>
              <w:pStyle w:val="ConsPlusNormal"/>
              <w:jc w:val="both"/>
            </w:pPr>
            <w:r>
              <w:lastRenderedPageBreak/>
              <w:t xml:space="preserve">Отдел финансов, проверок и контроля Департамента ГРЦ и </w:t>
            </w:r>
            <w:r>
              <w:lastRenderedPageBreak/>
              <w:t>Т КО, отдел регулирования в электроэнергетике и газе Департамента ГРЦ и Т КО</w:t>
            </w:r>
          </w:p>
        </w:tc>
        <w:tc>
          <w:tcPr>
            <w:tcW w:w="3798" w:type="dxa"/>
          </w:tcPr>
          <w:p w:rsidR="00E940A9" w:rsidRDefault="00E940A9">
            <w:pPr>
              <w:pStyle w:val="ConsPlusNormal"/>
              <w:jc w:val="both"/>
            </w:pPr>
            <w:r>
              <w:lastRenderedPageBreak/>
              <w:t xml:space="preserve">Директор Департамента ГРЦ и Т КО, первый заместитель директора Департамента ГРЦ и Т КО, </w:t>
            </w:r>
            <w:r>
              <w:lastRenderedPageBreak/>
              <w:t>заместитель директора Департамента ГРЦ и Т КО, начальник отдела финансов, проверок и контроля Департамента ГРЦ и Т КО, заместитель начальника отдела финансов, проверок и контроля Департамента ГРЦ и Т КО, консультант отдела финансов, проверок и контроля Департамента ГРЦ и Т КО, главные специалисты - эксперты отдела финансов, проверок и контроля Департамента ГРЦ и Т КО, начальник отдела регулирования в электроэнергетике и газе Департамента ГРЦ и Т КО, заместитель начальника отдела регулирования в электроэнергетике и газе Департамента ГРЦ и Т КО, консультант отдела регулирования в электроэнергетике и газе Департамента ГРЦ и Т КО, главный специалист - эксперт отдела регулирования в электроэнергетике и газе Департамента ГРЦ и Т КО</w:t>
            </w:r>
          </w:p>
        </w:tc>
      </w:tr>
      <w:tr w:rsidR="00E940A9">
        <w:tc>
          <w:tcPr>
            <w:tcW w:w="499" w:type="dxa"/>
          </w:tcPr>
          <w:p w:rsidR="00E940A9" w:rsidRDefault="00E940A9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534" w:type="dxa"/>
          </w:tcPr>
          <w:p w:rsidR="00E940A9" w:rsidRDefault="00E940A9">
            <w:pPr>
              <w:pStyle w:val="ConsPlusNormal"/>
              <w:jc w:val="both"/>
            </w:pPr>
            <w:r>
              <w:t>Контроль за выполнением инвестиционных программ, в том числе за достижением в результате реализации мероприятий инвестиционных программ плановых значений показателей надежности, качества и энергетической эффективности объектов централизованных систем водоснабжения и (или) водоотведения в течение срока реализации инвестиционных программ</w:t>
            </w:r>
          </w:p>
        </w:tc>
        <w:tc>
          <w:tcPr>
            <w:tcW w:w="2211" w:type="dxa"/>
          </w:tcPr>
          <w:p w:rsidR="00E940A9" w:rsidRDefault="00E940A9">
            <w:pPr>
              <w:pStyle w:val="ConsPlusNormal"/>
              <w:jc w:val="both"/>
            </w:pPr>
            <w:r>
              <w:t>Отдел финансов, проверок и контроля Департамента ГРЦ и Т КО, отдел регулирования в сфере коммунального комплекса Департамента ГРЦ и Т КО</w:t>
            </w:r>
          </w:p>
        </w:tc>
        <w:tc>
          <w:tcPr>
            <w:tcW w:w="3798" w:type="dxa"/>
          </w:tcPr>
          <w:p w:rsidR="00E940A9" w:rsidRDefault="00E940A9">
            <w:pPr>
              <w:pStyle w:val="ConsPlusNormal"/>
              <w:jc w:val="both"/>
            </w:pPr>
            <w:r>
              <w:t>Директор Департамента ГРЦ и Т КО, первый заместитель директора Департамента ГРЦ и Т КО, заместитель директора Департамента ГРЦ и Т КО, начальник отдела финансов, проверок и контроля Департамента ГРЦ и Т КО, заместитель начальника отдела финансов, проверок и контроля Департамента ГРЦ и Т КО, консультант отдела финансов, проверок и контроля Департамента ГРЦ и Т КО, главные специалисты - эксперты отдела финансов, проверок и контроля Департамент ГРЦ и Т КО, начальник отдела регулирования в сфере коммунального комплекса Департамента ГРЦ и Т КО, заместитель начальника отдела регулирования в сфере коммунального комплекс Департамента ГРЦ и Т КО, главные специалисты - эксперты отдела регулирования в сфере коммунального комплекса Департамента ГРЦ и Т КО</w:t>
            </w:r>
          </w:p>
        </w:tc>
      </w:tr>
      <w:tr w:rsidR="00E940A9">
        <w:tc>
          <w:tcPr>
            <w:tcW w:w="499" w:type="dxa"/>
          </w:tcPr>
          <w:p w:rsidR="00E940A9" w:rsidRDefault="00E940A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534" w:type="dxa"/>
          </w:tcPr>
          <w:p w:rsidR="00E940A9" w:rsidRDefault="00E940A9">
            <w:pPr>
              <w:pStyle w:val="ConsPlusNormal"/>
              <w:jc w:val="both"/>
            </w:pPr>
            <w:r>
              <w:t>Региональный государственный контроль (надзор) в сферах естественных монополий в рамках компетенции Департамента ГРЦ и Т КО</w:t>
            </w:r>
          </w:p>
        </w:tc>
        <w:tc>
          <w:tcPr>
            <w:tcW w:w="2211" w:type="dxa"/>
          </w:tcPr>
          <w:p w:rsidR="00E940A9" w:rsidRDefault="00E940A9">
            <w:pPr>
              <w:pStyle w:val="ConsPlusNormal"/>
              <w:jc w:val="both"/>
            </w:pPr>
            <w:r>
              <w:t xml:space="preserve">Отдел финансов, проверок и контроля Департамента ГРЦ и Т КО, отдел регулирования в электроэнергетике и газе Департамента ГРЦ и Т КО, отдел регулирования в теплоэнергетике Департамента ГРЦ и </w:t>
            </w:r>
            <w:r>
              <w:lastRenderedPageBreak/>
              <w:t>Т КО, отдел регулирования в сфере коммунального комплекса Департамента ГРЦ и Т КО</w:t>
            </w:r>
          </w:p>
        </w:tc>
        <w:tc>
          <w:tcPr>
            <w:tcW w:w="3798" w:type="dxa"/>
          </w:tcPr>
          <w:p w:rsidR="00E940A9" w:rsidRDefault="00E940A9">
            <w:pPr>
              <w:pStyle w:val="ConsPlusNormal"/>
              <w:jc w:val="both"/>
            </w:pPr>
            <w:r>
              <w:lastRenderedPageBreak/>
              <w:t xml:space="preserve">Директор Департамента ГРЦ и Т КО, первый заместитель директор Департамента ГРЦ и Т КО, заместитель директора Департамента ГРЦ и Т КО, начальник отдела финансов, проверок и контроля Департамента ГРЦ и Т КО, заместитель начальника отдела финансов, проверок и контроля Департамента ГРЦ и Т КО, консультант отдела финансов, проверок и контроля </w:t>
            </w:r>
            <w:r>
              <w:lastRenderedPageBreak/>
              <w:t>Департамента ГРЦ и Т КО, главные специалисты - эксперты отдела проверок и контроля Департамента ГРЦ и Т КО, начальник отдела регулирования в электроэнергетике и газе Департамента ГРЦ и Т КО, заместитель начальника отдела регулирования в электроэнергетике и газе Департамента ГРЦ и Т КО, консультант отдела регулирования в электроэнергетике и газе Департамента ГРЦ и Т КО, главный специалист - эксперт отдела регулирования в электроэнергетике и газе Департамента ГРЦ и Т КО, начальник отдела регулирования в теплоэнергетике Департамента ГРЦ и Т КО, заместитель начальника отдела регулирования в теплоэнергетике Департамента ГРЦ и Т КО, консультант отдела регулирования в теплоэнергетике Департамента ГРЦ и Т КО, главные специалисты - эксперты отдела регулирования в теплоэнергетике Департамента ГРЦ и Т КО, начальник отдела в сфере коммунального комплекса Департамента ГРЦ и Т КО, заместитель начальника отдела регулирования в сфере коммунального комплекса Департамента ГРЦ и Т КО, главные специалисты - эксперты отдела регулирования в сфере коммунального комплекса Департамента ГРЦ и Т КО</w:t>
            </w:r>
          </w:p>
        </w:tc>
      </w:tr>
      <w:tr w:rsidR="00E940A9">
        <w:tc>
          <w:tcPr>
            <w:tcW w:w="499" w:type="dxa"/>
          </w:tcPr>
          <w:p w:rsidR="00E940A9" w:rsidRDefault="00E940A9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2534" w:type="dxa"/>
          </w:tcPr>
          <w:p w:rsidR="00E940A9" w:rsidRDefault="00E940A9">
            <w:pPr>
              <w:pStyle w:val="ConsPlusNormal"/>
              <w:jc w:val="both"/>
            </w:pPr>
            <w:r>
              <w:t>Региональный государственный контроль (надзор) в области регулирования тарифов в сфере водоснабжения и водоотведения, в том числе требований к соблюдению стандартов раскрытия информации организациями, осуществляющими горячее водоснабжение, холодное водоснабжение и (или) водоотведение, а также органами местного самоуправления муниципальных образований Костромской области, осуществляющими переданные им полномочия в области регулирования тарифов</w:t>
            </w:r>
          </w:p>
        </w:tc>
        <w:tc>
          <w:tcPr>
            <w:tcW w:w="2211" w:type="dxa"/>
          </w:tcPr>
          <w:p w:rsidR="00E940A9" w:rsidRDefault="00E940A9">
            <w:pPr>
              <w:pStyle w:val="ConsPlusNormal"/>
              <w:jc w:val="both"/>
            </w:pPr>
            <w:r>
              <w:t>Отдел финансов, проверок и контроля Департамента ГРЦ и Т КО, отдел регулирования в сфере коммунального комплекса Департамента ГРЦ и Т КО</w:t>
            </w:r>
          </w:p>
        </w:tc>
        <w:tc>
          <w:tcPr>
            <w:tcW w:w="3798" w:type="dxa"/>
          </w:tcPr>
          <w:p w:rsidR="00E940A9" w:rsidRDefault="00E940A9">
            <w:pPr>
              <w:pStyle w:val="ConsPlusNormal"/>
              <w:jc w:val="both"/>
            </w:pPr>
            <w:r>
              <w:t>Директор Департамента ГРЦ и Т КО, первый заместитель директора Департамента ГРЦ и Т КО, заместитель директора Департамента ГРЦ и Т КО, начальник отдела финансов, проверок и контроля Департамента ГРЦ и Т КО, заместитель начальника отдела финансов, проверок и контроля Департамента ГРЦ и Т КО, консультант отдела финансов, проверок и контроля Департамента ГРЦ и Т КО, главные специалисты - эксперты отдела финансов, проверок и контроля Департамента ГРЦ и Т КО, начальник отдела регулирования в сфере коммунального комплекса Департамента ГРЦ и Т КО, заместитель начальника отдела регулирования в сфере коммунального комплекса Департамента ГРЦ и Т КО, главные специалисты - эксперты отдела регулирования в сфере коммунального комплекса Департамента ГРЦ и Т КО</w:t>
            </w:r>
          </w:p>
        </w:tc>
      </w:tr>
      <w:tr w:rsidR="00E940A9">
        <w:tc>
          <w:tcPr>
            <w:tcW w:w="499" w:type="dxa"/>
          </w:tcPr>
          <w:p w:rsidR="00E940A9" w:rsidRDefault="00E940A9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534" w:type="dxa"/>
          </w:tcPr>
          <w:p w:rsidR="00E940A9" w:rsidRDefault="00E940A9">
            <w:pPr>
              <w:pStyle w:val="ConsPlusNormal"/>
              <w:jc w:val="both"/>
            </w:pPr>
            <w:r>
              <w:t>Региональный государственный контроль (надзор) в области регулирования тарифов в сфере обращения с твердыми коммунальными отходами, в том числе в части соблюдения стандартов раскрытия информации в сфере обращения с твердыми коммунальными отходами</w:t>
            </w:r>
          </w:p>
        </w:tc>
        <w:tc>
          <w:tcPr>
            <w:tcW w:w="2211" w:type="dxa"/>
          </w:tcPr>
          <w:p w:rsidR="00E940A9" w:rsidRDefault="00E940A9">
            <w:pPr>
              <w:pStyle w:val="ConsPlusNormal"/>
              <w:jc w:val="both"/>
            </w:pPr>
            <w:r>
              <w:t>Отдел финансов, проверок и контроля Департамента ГРЦ и Т КО, отдел регулирования услуг транспорта, социально значимых услуг и иных регулируемых видов деятельности Департамента ГРЦ и Т КО</w:t>
            </w:r>
          </w:p>
        </w:tc>
        <w:tc>
          <w:tcPr>
            <w:tcW w:w="3798" w:type="dxa"/>
          </w:tcPr>
          <w:p w:rsidR="00E940A9" w:rsidRDefault="00E940A9">
            <w:pPr>
              <w:pStyle w:val="ConsPlusNormal"/>
              <w:jc w:val="both"/>
            </w:pPr>
            <w:r>
              <w:t>Директор Департамента ГРЦ и Т КО, первый заместитель директора Департамента ГРЦ и Т КО, заместитель директора Департамента ГРЦ и Т КО, начальник отдела финансов, проверок и контроля Департамента ГРЦ и Т КО, заместитель начальника отдела финансов, проверок и контроля Департамента ГРЦ и Т КО, консультант отдела финансов, проверок и контроля Департамента ГРЦ и Т КО, главные специалисты - эксперты отдела проверок и контроля Департамента ГРЦ и Т КО, начальник отдела регулирования услуг транспорта, социально значимых услуг и иных регулируемых видов деятельности Департамента ГРЦ и Т КО, заместитель начальника отдела регулирования услуг транспорта, социально значимых услуг и иных регулируемых видов деятельности Департамента ГРЦ и Т КО, консультант отдела регулирования услуг транспорта, социально значимых услуг и иных регулируемых видов деятельности Департамента ГРЦ и Т КО, главные специалисты - эксперты отдела регулирования услуг транспорта, социально значимых услуг и иных регулируемых видов деятельности Департамента ГРЦ и Т КО</w:t>
            </w:r>
          </w:p>
        </w:tc>
      </w:tr>
      <w:tr w:rsidR="00E940A9">
        <w:tc>
          <w:tcPr>
            <w:tcW w:w="499" w:type="dxa"/>
          </w:tcPr>
          <w:p w:rsidR="00E940A9" w:rsidRDefault="00E940A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534" w:type="dxa"/>
          </w:tcPr>
          <w:p w:rsidR="00E940A9" w:rsidRDefault="00E940A9">
            <w:pPr>
              <w:pStyle w:val="ConsPlusNormal"/>
              <w:jc w:val="both"/>
            </w:pPr>
            <w:r>
              <w:t>Контроль за реализацией территориальными сетевыми организациями их инвестиционных программ, согласованных Департаментом ТЭК и ЖКХ Костромской области и утвержденных федеральными органами исполнительной власти</w:t>
            </w:r>
          </w:p>
        </w:tc>
        <w:tc>
          <w:tcPr>
            <w:tcW w:w="2211" w:type="dxa"/>
          </w:tcPr>
          <w:p w:rsidR="00E940A9" w:rsidRDefault="00E940A9">
            <w:pPr>
              <w:pStyle w:val="ConsPlusNormal"/>
              <w:jc w:val="both"/>
            </w:pPr>
            <w:r>
              <w:t>Отдел финансов, проверок и контроля Департамента ГРЦ и Т КО, отдел регулирования в электроэнергетике и газе Департамента ГРЦ и Т КО</w:t>
            </w:r>
          </w:p>
        </w:tc>
        <w:tc>
          <w:tcPr>
            <w:tcW w:w="3798" w:type="dxa"/>
          </w:tcPr>
          <w:p w:rsidR="00E940A9" w:rsidRDefault="00E940A9">
            <w:pPr>
              <w:pStyle w:val="ConsPlusNormal"/>
              <w:jc w:val="both"/>
            </w:pPr>
            <w:r>
              <w:t>Директор Департамента ГРЦ и Т КО, первый заместитель директора Департамента ГРЦ и Т КО, заместитель директора Департамента ГРЦ и Т КО, начальник отдела финансов, проверок и контроля Департамента ГРЦ и Т КО, заместитель начальника отдела финансов, проверок и контроля Департамента ГРЦ и Т КО, консультант отдела финансов, проверок и контроля Департамента ГРЦ и Т КО, главные специалисты - эксперты отдела финансов, проверок и контроля Департамента ГРЦ и Т КО, начальник отдела регулирования в электроэнергетике и газе Департамента ГРЦ и Т КО, заместитель начальника отдела регулирования в электроэнергетике и газе Департамента ГРЦ и Т КО, консультант отдела регулирования в электроэнергетике и газе Департамента ГРЦ и Т КО, главный специалист - эксперт отдела регулирования в электроэнергетике и газе Департамента ГРЦ и Т КО</w:t>
            </w:r>
          </w:p>
        </w:tc>
      </w:tr>
      <w:tr w:rsidR="00E940A9">
        <w:tc>
          <w:tcPr>
            <w:tcW w:w="499" w:type="dxa"/>
          </w:tcPr>
          <w:p w:rsidR="00E940A9" w:rsidRDefault="00E940A9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2534" w:type="dxa"/>
          </w:tcPr>
          <w:p w:rsidR="00E940A9" w:rsidRDefault="00E940A9">
            <w:pPr>
              <w:pStyle w:val="ConsPlusNormal"/>
              <w:jc w:val="both"/>
            </w:pPr>
            <w:r>
              <w:t>Контроль за соблюдением установленных предельных размеров платы за проведение технического осмотра транспортных средств, расходов на оформление дубликата талона технического осмотра</w:t>
            </w:r>
          </w:p>
        </w:tc>
        <w:tc>
          <w:tcPr>
            <w:tcW w:w="2211" w:type="dxa"/>
          </w:tcPr>
          <w:p w:rsidR="00E940A9" w:rsidRDefault="00E940A9">
            <w:pPr>
              <w:pStyle w:val="ConsPlusNormal"/>
              <w:jc w:val="both"/>
            </w:pPr>
            <w:r>
              <w:t>Отдел финансов, проверок и контроля Департамента ГРЦ и Т КО, отдел регулирования услуг транспорта, социально значимых услуг и иных регулируемых видов деятельности Департамента ГРЦ и Т КО</w:t>
            </w:r>
          </w:p>
        </w:tc>
        <w:tc>
          <w:tcPr>
            <w:tcW w:w="3798" w:type="dxa"/>
          </w:tcPr>
          <w:p w:rsidR="00E940A9" w:rsidRDefault="00E940A9">
            <w:pPr>
              <w:pStyle w:val="ConsPlusNormal"/>
              <w:jc w:val="both"/>
            </w:pPr>
            <w:r>
              <w:t>Директор Департамента ГРЦ и Т КО, первый заместитель директора Департамента ГРЦ и Т КО, заместитель директора Департамента ГРЦ и Т КО, начальник отдела финансов, проверок и контроля Департамента ГРЦ и Т КО, заместитель начальника отдела финансов, проверок и контроля Департамента ГРЦ и Т КО, консультант отдела финансов, проверок и контроля Департамента ГРЦ и Т КО, главные специалисты - эксперты отдела финансов, проверок и контроля Департамента ГРЦ и Т КО, начальник отдела регулирования услуг транспорта, социально значимых услуг и иных регулируемых видов деятельности Департамента ГРЦ и Т КО, заместитель начальника отдела регулирования услуг транспорта, социально значимых услуг и иных регулируемых видов деятельности Департамента ГРЦ и Т КО, консультант отдела регулирования услуг транспорта, социально значимых услуг и иных регулируемых видов деятельности Департамента ГРЦ и Т КО, главные специалисты - эксперты отдела регулирования услуг транспорта, социально значимых услуг и иных регулируемых видов деятельности Департамента ГРЦ и Т КО</w:t>
            </w:r>
          </w:p>
        </w:tc>
      </w:tr>
      <w:tr w:rsidR="00E940A9">
        <w:tc>
          <w:tcPr>
            <w:tcW w:w="499" w:type="dxa"/>
          </w:tcPr>
          <w:p w:rsidR="00E940A9" w:rsidRDefault="00E940A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534" w:type="dxa"/>
          </w:tcPr>
          <w:p w:rsidR="00E940A9" w:rsidRDefault="00E940A9">
            <w:pPr>
              <w:pStyle w:val="ConsPlusNormal"/>
              <w:jc w:val="both"/>
            </w:pPr>
            <w:r>
              <w:t>Контроль за соблюдением организациями, осуществляющими регулируемые виды деятельности, в случае если цены (тарифы) на товары и услуги таких организаций подлежат установлению Департаментом ГРЦ и Т КО, требований о принятии программ в области энергосбережения и повышения энергетической эффективности и требований к этим программам, устанавливаемых департаментом ГРЦ и Т КО, применительно к регулируемым видам деятельности указанных организаций</w:t>
            </w:r>
          </w:p>
        </w:tc>
        <w:tc>
          <w:tcPr>
            <w:tcW w:w="2211" w:type="dxa"/>
          </w:tcPr>
          <w:p w:rsidR="00E940A9" w:rsidRDefault="00E940A9">
            <w:pPr>
              <w:pStyle w:val="ConsPlusNormal"/>
              <w:jc w:val="both"/>
            </w:pPr>
            <w:r>
              <w:t>Отдел финансов, проверок и контроля Департамента ГРЦ и Т КО, отдел регулирования в электроэнергетике и газе Департамента ГРЦ и Т КО</w:t>
            </w:r>
          </w:p>
        </w:tc>
        <w:tc>
          <w:tcPr>
            <w:tcW w:w="3798" w:type="dxa"/>
          </w:tcPr>
          <w:p w:rsidR="00E940A9" w:rsidRDefault="00E940A9">
            <w:pPr>
              <w:pStyle w:val="ConsPlusNormal"/>
              <w:jc w:val="both"/>
            </w:pPr>
            <w:r>
              <w:t>Директор Департамента ГРЦ и Т КО, первый заместитель директора Департамента ГРЦ и Т КО, заместитель директора Департамента ГРЦ и Т КО, начальник отдела финансов, проверок и контроля Департамента ГРЦ и Т КО, заместитель начальника отдела финансов, проверок и контроля Департамента ГРЦ и Т КО, консультант отдела финансов, проверок и контроля Департамента ГРЦ и Т КО, главные специалисты - эксперты отдела финансов, проверок и контроля Департамента ГРЦ и Т КО, начальник отдела регулирования в электроэнергетике и газе Департамента ГРЦ и Т КО, заместитель начальника отдела регулирования в электроэнергетике и газе Департамента ГРЦ и Т КО, консультант отдела регулирования в электроэнергетике и газе Департамента ГРЦ и Т КО, главный специалист - эксперт отдела регулирования в электроэнергетике и газе Департамента ГРЦ и Т КО</w:t>
            </w:r>
          </w:p>
        </w:tc>
      </w:tr>
      <w:tr w:rsidR="00E940A9">
        <w:tc>
          <w:tcPr>
            <w:tcW w:w="499" w:type="dxa"/>
          </w:tcPr>
          <w:p w:rsidR="00E940A9" w:rsidRDefault="00E940A9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2534" w:type="dxa"/>
          </w:tcPr>
          <w:p w:rsidR="00E940A9" w:rsidRDefault="00E940A9">
            <w:pPr>
              <w:pStyle w:val="ConsPlusNormal"/>
              <w:jc w:val="both"/>
            </w:pPr>
            <w:r>
              <w:t>Региональный государственный надзор за применением подлежащих государственному регулированию цен (тарифов) на товары (услуги) в соответствии с законодательством Российской Федерации:</w:t>
            </w:r>
          </w:p>
        </w:tc>
        <w:tc>
          <w:tcPr>
            <w:tcW w:w="2211" w:type="dxa"/>
          </w:tcPr>
          <w:p w:rsidR="00E940A9" w:rsidRDefault="00E940A9">
            <w:pPr>
              <w:pStyle w:val="ConsPlusNormal"/>
            </w:pPr>
          </w:p>
        </w:tc>
        <w:tc>
          <w:tcPr>
            <w:tcW w:w="3798" w:type="dxa"/>
          </w:tcPr>
          <w:p w:rsidR="00E940A9" w:rsidRDefault="00E940A9">
            <w:pPr>
              <w:pStyle w:val="ConsPlusNormal"/>
            </w:pPr>
          </w:p>
        </w:tc>
      </w:tr>
      <w:tr w:rsidR="00E940A9">
        <w:tc>
          <w:tcPr>
            <w:tcW w:w="499" w:type="dxa"/>
          </w:tcPr>
          <w:p w:rsidR="00E940A9" w:rsidRDefault="00E940A9">
            <w:pPr>
              <w:pStyle w:val="ConsPlusNormal"/>
            </w:pPr>
          </w:p>
        </w:tc>
        <w:tc>
          <w:tcPr>
            <w:tcW w:w="2534" w:type="dxa"/>
          </w:tcPr>
          <w:p w:rsidR="00E940A9" w:rsidRDefault="00E940A9">
            <w:pPr>
              <w:pStyle w:val="ConsPlusNormal"/>
              <w:jc w:val="both"/>
            </w:pPr>
            <w:r>
              <w:t>1) за розничными ценами на природный и сжиженный газ, реализуемый населению, а также жилищно-эксплуатационным организациям, управляющим многоквартирными домами, жилищно-строительным кооперативам и товариществам собственников жилья для бытовых нужд населения (кроме газа для арендаторов нежилых помещений в жилых домах и газа для заправки автотранспортных средств)</w:t>
            </w:r>
          </w:p>
        </w:tc>
        <w:tc>
          <w:tcPr>
            <w:tcW w:w="2211" w:type="dxa"/>
          </w:tcPr>
          <w:p w:rsidR="00E940A9" w:rsidRDefault="00E940A9">
            <w:pPr>
              <w:pStyle w:val="ConsPlusNormal"/>
              <w:jc w:val="both"/>
            </w:pPr>
            <w:r>
              <w:t>отдел финансов, проверок и контроля Департамента ГРЦ и Т КО, отдел регулирования в электроэнергетике и газе Департамента ГРЦ и Т КО</w:t>
            </w:r>
          </w:p>
        </w:tc>
        <w:tc>
          <w:tcPr>
            <w:tcW w:w="3798" w:type="dxa"/>
          </w:tcPr>
          <w:p w:rsidR="00E940A9" w:rsidRDefault="00E940A9">
            <w:pPr>
              <w:pStyle w:val="ConsPlusNormal"/>
              <w:jc w:val="both"/>
            </w:pPr>
            <w:r>
              <w:t>директор Департамента ГРЦ и Т КО, первый заместитель директора Департамента ГРЦ и Т КО, заместитель директора Департамента ГРЦ и Т КО, начальник отдела проверок и контроля Департамента ГРЦ и Т КО, заместитель начальника отдела Департамента ГРЦ и Т КО, консультант отдела финансов, проверок и контроля Департамента ГРЦ и Т КО, главные специалисты - эксперты отдела финансов, проверок и контроля Департамента ГРЦ и Т КО, начальник отдела регулирования в электроэнергетике и газе Департамента ГРЦ и Т КО, заместитель начальника отдела регулирования в электроэнергетике и газе Департамента ГРЦ и Т КО, консультант отдела регулирования в электроэнергетике и газе Департамента ГРЦ и Т КО, главный специалист - эксперт отдела регулирования в электроэнергетике и газе Департамента ГРЦ и Т КО</w:t>
            </w:r>
          </w:p>
        </w:tc>
      </w:tr>
      <w:tr w:rsidR="00E940A9">
        <w:tc>
          <w:tcPr>
            <w:tcW w:w="499" w:type="dxa"/>
          </w:tcPr>
          <w:p w:rsidR="00E940A9" w:rsidRDefault="00E940A9">
            <w:pPr>
              <w:pStyle w:val="ConsPlusNormal"/>
            </w:pPr>
          </w:p>
        </w:tc>
        <w:tc>
          <w:tcPr>
            <w:tcW w:w="2534" w:type="dxa"/>
          </w:tcPr>
          <w:p w:rsidR="00E940A9" w:rsidRDefault="00E940A9">
            <w:pPr>
              <w:pStyle w:val="ConsPlusNormal"/>
              <w:jc w:val="both"/>
            </w:pPr>
            <w:r>
              <w:t>2) за предельными максимальными тарифами на перевозки по муниципальным маршрутам регулярных перевозок пассажиров и багажа автомобильным транспортом и городским наземным электрическим транспортом (кроме тарифов на перевозки по муниципальным маршрутам регулярных перевозок в границах одного сельского поселения, в границах двух и более поселений, находящихся в границах одного муниципального района) в границах Костромской области</w:t>
            </w:r>
          </w:p>
        </w:tc>
        <w:tc>
          <w:tcPr>
            <w:tcW w:w="2211" w:type="dxa"/>
          </w:tcPr>
          <w:p w:rsidR="00E940A9" w:rsidRDefault="00E940A9">
            <w:pPr>
              <w:pStyle w:val="ConsPlusNormal"/>
              <w:jc w:val="both"/>
            </w:pPr>
            <w:r>
              <w:t>отдел финансов, проверок и контроля Департамента ГРЦ и Т КО, отдел регулирования услуг транспорта, социально значимых услуг и иных регулируемых видов деятельности Департамента ГРЦ и Т КО</w:t>
            </w:r>
          </w:p>
        </w:tc>
        <w:tc>
          <w:tcPr>
            <w:tcW w:w="3798" w:type="dxa"/>
          </w:tcPr>
          <w:p w:rsidR="00E940A9" w:rsidRDefault="00E940A9">
            <w:pPr>
              <w:pStyle w:val="ConsPlusNormal"/>
              <w:jc w:val="both"/>
            </w:pPr>
            <w:r>
              <w:t xml:space="preserve">директор Департамента ГРЦ и Т КО, первый заместитель директора Департамента ГРЦ и Т КО, заместитель директора Департамента ГРЦ и Т КО, начальник отдела финансов, проверок и контроля Департамента ГРЦ и Т КО, заместитель начальника отдела финансов, проверок и контроля Департамента ГРЦ и Т КО, консультант отдела финансов, проверок и контроля Департамента ГРЦ и Т КО, главные специалисты - эксперты отдела финансов, проверок и контроля Департамента ГРЦ и Т КО, начальник отдела регулирования услуг транспорта, социально значимых услуг и иных регулируемых видов деятельности Департамента ГРЦ и Т КО, заместитель начальника отдела регулирования услуг транспорта, социально значимых услуг и иных регулируемых видов деятельности Департамента ГРЦ и Т КО, консультант отдела регулирования услуг </w:t>
            </w:r>
            <w:r>
              <w:lastRenderedPageBreak/>
              <w:t>транспорта, социально значимых услуг и иных регулируемых видов деятельности Департамента ГРЦ и Т КО, главные специалисты - эксперты отдела регулирования услуг транспорта, социально значимых услуг и иных регулируемых видов деятельности Департамента ГРЦ и Т КО</w:t>
            </w:r>
          </w:p>
        </w:tc>
      </w:tr>
      <w:tr w:rsidR="00E940A9">
        <w:tc>
          <w:tcPr>
            <w:tcW w:w="499" w:type="dxa"/>
          </w:tcPr>
          <w:p w:rsidR="00E940A9" w:rsidRDefault="00E940A9">
            <w:pPr>
              <w:pStyle w:val="ConsPlusNormal"/>
            </w:pPr>
          </w:p>
        </w:tc>
        <w:tc>
          <w:tcPr>
            <w:tcW w:w="2534" w:type="dxa"/>
          </w:tcPr>
          <w:p w:rsidR="00E940A9" w:rsidRDefault="00E940A9">
            <w:pPr>
              <w:pStyle w:val="ConsPlusNormal"/>
              <w:jc w:val="both"/>
            </w:pPr>
            <w:r>
              <w:t>3) за тарифами на железнодорожные перевозки пассажиров в пригородном сообщении</w:t>
            </w:r>
          </w:p>
        </w:tc>
        <w:tc>
          <w:tcPr>
            <w:tcW w:w="2211" w:type="dxa"/>
          </w:tcPr>
          <w:p w:rsidR="00E940A9" w:rsidRDefault="00E940A9">
            <w:pPr>
              <w:pStyle w:val="ConsPlusNormal"/>
              <w:jc w:val="both"/>
            </w:pPr>
            <w:r>
              <w:t>отдел финансов, проверок и контроля Департамента ГРЦ и Т КО, отдел регулирования услуг транспорта, социально значимых услуг и иных регулируемых видов деятельности Департамента ГРЦ и Т КО</w:t>
            </w:r>
          </w:p>
        </w:tc>
        <w:tc>
          <w:tcPr>
            <w:tcW w:w="3798" w:type="dxa"/>
          </w:tcPr>
          <w:p w:rsidR="00E940A9" w:rsidRDefault="00E940A9">
            <w:pPr>
              <w:pStyle w:val="ConsPlusNormal"/>
              <w:jc w:val="both"/>
            </w:pPr>
            <w:r>
              <w:t>директор Департамента ГРЦ и Т КО, первый заместитель директора Департамента ГРЦ и Т КО, заместитель директора Департамента ГРЦ и Т КО, начальник отдела финансов, проверок и контроля Департамента ГРЦ и Т КО, заместитель начальника отдела финансов, проверок и контроля Департамента ГРЦ и Т КО, консультант отдела финансов, проверок и контроля Департамента ГРЦ и Т КО, главные специалисты - эксперты отдела финансов, проверок и контроля Департамента ГРЦ и Т КО, начальник отдела регулирования услуг транспорта, социально значимых услуг и иных регулируемых видов деятельности Департамента ГРЦ и Т КО, заместитель начальника отдела регулирования услуг транспорта, социально значимых услуг и иных регулируемых видов деятельности Департамента ГРЦ и Т КО, консультант отдела регулирования услуг транспорта, социально значимых услуг и иных регулируемых видов деятельности Департамента ГРЦ и Т КО, главные специалисты - эксперты отдела регулирования услуг транспорта, социально значимых услуг и иных регулируемых видов деятельности Департамента ГРЦ и Т КО</w:t>
            </w:r>
          </w:p>
        </w:tc>
      </w:tr>
      <w:tr w:rsidR="00E940A9">
        <w:tc>
          <w:tcPr>
            <w:tcW w:w="499" w:type="dxa"/>
          </w:tcPr>
          <w:p w:rsidR="00E940A9" w:rsidRDefault="00E940A9">
            <w:pPr>
              <w:pStyle w:val="ConsPlusNormal"/>
            </w:pPr>
          </w:p>
        </w:tc>
        <w:tc>
          <w:tcPr>
            <w:tcW w:w="2534" w:type="dxa"/>
          </w:tcPr>
          <w:p w:rsidR="00E940A9" w:rsidRDefault="00E940A9">
            <w:pPr>
              <w:pStyle w:val="ConsPlusNormal"/>
              <w:jc w:val="both"/>
            </w:pPr>
            <w:r>
              <w:t>4) за предельными максимальными тарифами на перевозки по межмуниципальным маршрутам регулярных перевозок пассажиров и багажа автомобильным транспортом в границах Костромской области</w:t>
            </w:r>
          </w:p>
        </w:tc>
        <w:tc>
          <w:tcPr>
            <w:tcW w:w="2211" w:type="dxa"/>
          </w:tcPr>
          <w:p w:rsidR="00E940A9" w:rsidRDefault="00E940A9">
            <w:pPr>
              <w:pStyle w:val="ConsPlusNormal"/>
              <w:jc w:val="both"/>
            </w:pPr>
            <w:r>
              <w:t>отдел финансов, проверок и контроля Департамента ГРЦ и Т КО, отдел регулирования услуг транспорта, социально значимых услуг и иных регулируемых видов деятельности Департамента ГРЦ и Т КО</w:t>
            </w:r>
          </w:p>
        </w:tc>
        <w:tc>
          <w:tcPr>
            <w:tcW w:w="3798" w:type="dxa"/>
          </w:tcPr>
          <w:p w:rsidR="00E940A9" w:rsidRDefault="00E940A9">
            <w:pPr>
              <w:pStyle w:val="ConsPlusNormal"/>
              <w:jc w:val="both"/>
            </w:pPr>
            <w:r>
              <w:t xml:space="preserve">директор Департамента ГРЦ и Т КО, первый заместитель директора Департамента ГРЦ и Т КО, заместитель директора Департамента ГРЦ и Т КО, начальник отдела финансов, проверок и контроля Департамента ГРЦ и Т КО, заместитель начальника отдела финансов, проверок и контроля Департамента ГРЦ и Т КО, консультант отдела финансов, проверок и контроля Департамента ГРЦ и Т КО, главные специалисты - эксперты отдела финансов, проверок и контроля Департамента ГРЦ и Т КО, начальник отдела регулирования услуг транспорта, социально значимых услуг </w:t>
            </w:r>
            <w:r>
              <w:lastRenderedPageBreak/>
              <w:t>и иных регулируемых видов деятельности Департамента ГРЦ и Т КО, заместитель начальника отдела регулирования услуг транспорта, социально значимых услуг и иных регулируемых видов деятельности Департамента ГРЦ и Т КО, консультант отдела регулирования услуг транспорта, социально значимых услуг и иных регулируемых видов деятельности Департамента ГРЦ и Т КО, главные специалисты - эксперты отдела регулирования услуг транспорта, социально значимых услуг и иных регулируемых видов деятельности Департамента ГРЦ и Т КО</w:t>
            </w:r>
          </w:p>
        </w:tc>
      </w:tr>
      <w:tr w:rsidR="00E940A9">
        <w:tc>
          <w:tcPr>
            <w:tcW w:w="499" w:type="dxa"/>
          </w:tcPr>
          <w:p w:rsidR="00E940A9" w:rsidRDefault="00E940A9">
            <w:pPr>
              <w:pStyle w:val="ConsPlusNormal"/>
            </w:pPr>
          </w:p>
        </w:tc>
        <w:tc>
          <w:tcPr>
            <w:tcW w:w="2534" w:type="dxa"/>
          </w:tcPr>
          <w:p w:rsidR="00E940A9" w:rsidRDefault="00E940A9">
            <w:pPr>
              <w:pStyle w:val="ConsPlusNormal"/>
              <w:jc w:val="both"/>
            </w:pPr>
            <w:r>
              <w:t>5) за предельными максимальными тарифами перевозки пассажиров и багажа на местных воздушных линиях и речным транспортом в местном, пригородном сообщении и на переправах на территории Костромской области</w:t>
            </w:r>
          </w:p>
        </w:tc>
        <w:tc>
          <w:tcPr>
            <w:tcW w:w="2211" w:type="dxa"/>
          </w:tcPr>
          <w:p w:rsidR="00E940A9" w:rsidRDefault="00E940A9">
            <w:pPr>
              <w:pStyle w:val="ConsPlusNormal"/>
              <w:jc w:val="both"/>
            </w:pPr>
            <w:r>
              <w:t>отдел финансов, проверок и контроля Департамента ГРЦ и Т КО, отдел регулирования услуг транспорта, социально значимых услуг и иных регулируемых видов деятельности Департамента ГРЦ и Т КО</w:t>
            </w:r>
          </w:p>
        </w:tc>
        <w:tc>
          <w:tcPr>
            <w:tcW w:w="3798" w:type="dxa"/>
          </w:tcPr>
          <w:p w:rsidR="00E940A9" w:rsidRDefault="00E940A9">
            <w:pPr>
              <w:pStyle w:val="ConsPlusNormal"/>
              <w:jc w:val="both"/>
            </w:pPr>
            <w:r>
              <w:t>директор Департамента ГРЦ и Т КО, первый заместитель директора Департамента ГРЦ и Т КО, заместитель директора Департамента ГРЦ и Т КО, начальник отдела финансов, проверок и контроля Департамента ГРЦ и Т КО, заместитель начальника отдела финансов, проверок и контроля Департамента ГРЦ и Т КО, консультант отдела финансов, проверок и контроля Департамента ГРЦ и Т КО, главные специалисты - эксперты отдела финансов, проверок и контроля Департамента ГРЦ и Т КО, начальник отдела регулирования услуг транспорта, социально значимых услуг и иных регулируемых видов деятельности Департамента ГРЦ и Т КО, заместитель начальника отдела регулирования услуг транспорта, социально значимых услуг и иных регулируемых видов деятельности Департамента ГРЦ и Т КО, консультант отдела регулирования услуг транспорта, социально значимых услуг и иных регулируемых видов деятельности Департамента ГРЦ и Т КО, главные специалисты - эксперты отдела регулирования услуг транспорта, социально значимых услуг и иных регулируемых видов деятельности Департамента ГРЦ и Т КО</w:t>
            </w:r>
          </w:p>
        </w:tc>
      </w:tr>
      <w:tr w:rsidR="00E940A9">
        <w:tc>
          <w:tcPr>
            <w:tcW w:w="499" w:type="dxa"/>
          </w:tcPr>
          <w:p w:rsidR="00E940A9" w:rsidRDefault="00E940A9">
            <w:pPr>
              <w:pStyle w:val="ConsPlusNormal"/>
            </w:pPr>
          </w:p>
        </w:tc>
        <w:tc>
          <w:tcPr>
            <w:tcW w:w="2534" w:type="dxa"/>
          </w:tcPr>
          <w:p w:rsidR="00E940A9" w:rsidRDefault="00E940A9">
            <w:pPr>
              <w:pStyle w:val="ConsPlusNormal"/>
              <w:jc w:val="both"/>
            </w:pPr>
            <w:r>
              <w:t xml:space="preserve">6) за тарифами на транспортные услуги, оказываемые на подъездных железнодорожных путях организациями промышленного железнодорожного транспорта и другими </w:t>
            </w:r>
            <w:r>
              <w:lastRenderedPageBreak/>
              <w:t>хозяйствующими субъектами независимо от организационно-правовой формы, за исключением организаций федерального железнодорожного транспорта</w:t>
            </w:r>
          </w:p>
        </w:tc>
        <w:tc>
          <w:tcPr>
            <w:tcW w:w="2211" w:type="dxa"/>
          </w:tcPr>
          <w:p w:rsidR="00E940A9" w:rsidRDefault="00E940A9">
            <w:pPr>
              <w:pStyle w:val="ConsPlusNormal"/>
              <w:jc w:val="both"/>
            </w:pPr>
            <w:r>
              <w:lastRenderedPageBreak/>
              <w:t xml:space="preserve">отдел финансов, проверок и контроля Департамента ГРЦ и Т КО, отдел регулирования услуг транспорта, социально значимых услуг и иных регулируемых видов </w:t>
            </w:r>
            <w:r>
              <w:lastRenderedPageBreak/>
              <w:t>деятельности Департамента ГРЦ и Т КО</w:t>
            </w:r>
          </w:p>
        </w:tc>
        <w:tc>
          <w:tcPr>
            <w:tcW w:w="3798" w:type="dxa"/>
          </w:tcPr>
          <w:p w:rsidR="00E940A9" w:rsidRDefault="00E940A9">
            <w:pPr>
              <w:pStyle w:val="ConsPlusNormal"/>
              <w:jc w:val="both"/>
            </w:pPr>
            <w:r>
              <w:lastRenderedPageBreak/>
              <w:t xml:space="preserve">директор Департамента ГРЦ и Т КО, первый заместитель директора Департамента ГРЦ и Т КО, заместитель директора Департамента ГРЦ и Т КО, начальник отдела финансов, проверок и контроля Департамента ГРЦ и Т КО, заместитель начальника отдела финансов, проверок и контроля </w:t>
            </w:r>
            <w:r>
              <w:lastRenderedPageBreak/>
              <w:t>Департамента ГРЦ и Т КО, консультант отдела финансов, проверок и контроля Департамента ГРЦ и Т КО, главные специалисты - эксперты отдела финансов, проверок и контроля Департамента ГРЦ и Т КО, начальник отдела регулирования услуг транспорта, социально значимых услуг и иных регулируемых видов деятельности Департамента ГРЦ и Т КО, заместитель начальника отдела регулирования услуг транспорта, социально значимых услуг и иных регулируемых видов деятельности Департамента ГРЦ и Т КО, консультант отдела регулирования услуг транспорта, социально значимых услуг и иных регулируемых видов деятельности Департамента ГРЦ и Т КО, главные специалисты - эксперты отдела регулирования услуг транспорта, социально значимых услуг и иных регулируемых видов деятельности Департамента ГРЦ и Т КО</w:t>
            </w:r>
          </w:p>
        </w:tc>
      </w:tr>
      <w:tr w:rsidR="00E940A9">
        <w:tc>
          <w:tcPr>
            <w:tcW w:w="499" w:type="dxa"/>
          </w:tcPr>
          <w:p w:rsidR="00E940A9" w:rsidRDefault="00E940A9">
            <w:pPr>
              <w:pStyle w:val="ConsPlusNormal"/>
            </w:pPr>
          </w:p>
        </w:tc>
        <w:tc>
          <w:tcPr>
            <w:tcW w:w="2534" w:type="dxa"/>
          </w:tcPr>
          <w:p w:rsidR="00E940A9" w:rsidRDefault="00E940A9">
            <w:pPr>
              <w:pStyle w:val="ConsPlusNormal"/>
              <w:jc w:val="both"/>
            </w:pPr>
            <w:r>
              <w:t>7) за ценами (тарифами) на топливо печное, бытовое и керосин, реализуемые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</w:t>
            </w:r>
          </w:p>
        </w:tc>
        <w:tc>
          <w:tcPr>
            <w:tcW w:w="2211" w:type="dxa"/>
          </w:tcPr>
          <w:p w:rsidR="00E940A9" w:rsidRDefault="00E940A9">
            <w:pPr>
              <w:pStyle w:val="ConsPlusNormal"/>
              <w:jc w:val="both"/>
            </w:pPr>
            <w:r>
              <w:t>отдел финансов, проверок и контроля Департамента ГРЦ и Т КО, отдел регулирования услуг транспорта, социально значимых услуг и иных регулируемых видов деятельности Департамента ГРЦ и Т КО</w:t>
            </w:r>
          </w:p>
        </w:tc>
        <w:tc>
          <w:tcPr>
            <w:tcW w:w="3798" w:type="dxa"/>
          </w:tcPr>
          <w:p w:rsidR="00E940A9" w:rsidRDefault="00E940A9">
            <w:pPr>
              <w:pStyle w:val="ConsPlusNormal"/>
              <w:jc w:val="both"/>
            </w:pPr>
            <w:r>
              <w:t>директор Департамента ГРЦ и Т КО, первый заместитель директора Департамента ГРЦ и Т КО, заместитель директора Департамента ГРЦ и Т КО, начальник отдела финансов, проверок и контроля Департамента ГРЦ и Т КО, заместитель начальника отдела финансов, проверок и контроля Департамента ГРЦ и Т КО, консультант отдела финансов, проверок и контроля Департамента ГРЦ и Т КО, главные специалисты - эксперты отдела финансов, проверок и контроля Департамента ГРЦ и Т КО, начальник отдела регулирования услуг транспорта, социально значимых услуг и иных регулируемых видов деятельности Департамента ГРЦ и Т КО, заместитель начальника отдела регулирования услуг транспорта, социально значимых услуг и иных регулируемых видов деятельности Департамента ГРЦ и Т КО, консультант отдела регулирования услуг транспорта, социально значимых услуг и иных регулируемых видов деятельности Департамента ГРЦ и Т КО, главные специалисты - эксперты отдела регулирования услуг транспорта, социально значимых услуг и иных регулируемых видов деятельности Департамента ГРЦ и Т КО</w:t>
            </w:r>
          </w:p>
        </w:tc>
      </w:tr>
      <w:tr w:rsidR="00E940A9">
        <w:tc>
          <w:tcPr>
            <w:tcW w:w="499" w:type="dxa"/>
          </w:tcPr>
          <w:p w:rsidR="00E940A9" w:rsidRDefault="00E940A9">
            <w:pPr>
              <w:pStyle w:val="ConsPlusNormal"/>
            </w:pPr>
          </w:p>
        </w:tc>
        <w:tc>
          <w:tcPr>
            <w:tcW w:w="2534" w:type="dxa"/>
          </w:tcPr>
          <w:p w:rsidR="00E940A9" w:rsidRDefault="00E940A9">
            <w:pPr>
              <w:pStyle w:val="ConsPlusNormal"/>
              <w:jc w:val="both"/>
            </w:pPr>
            <w:r>
              <w:t xml:space="preserve">8) за применением </w:t>
            </w:r>
            <w:r>
              <w:lastRenderedPageBreak/>
              <w:t>установленных предельных размеров оптовых надбавок и предельных размеров розничных надбавок к фактическим отпускным ценам, установленным производителями лекарственных препаратов, на лекарственные препараты, включенные в перечень жизненно необходимых и важнейших лекарственных препаратов</w:t>
            </w:r>
          </w:p>
        </w:tc>
        <w:tc>
          <w:tcPr>
            <w:tcW w:w="2211" w:type="dxa"/>
          </w:tcPr>
          <w:p w:rsidR="00E940A9" w:rsidRDefault="00E940A9">
            <w:pPr>
              <w:pStyle w:val="ConsPlusNormal"/>
              <w:jc w:val="both"/>
            </w:pPr>
            <w:r>
              <w:lastRenderedPageBreak/>
              <w:t xml:space="preserve">отдел финансов, </w:t>
            </w:r>
            <w:r>
              <w:lastRenderedPageBreak/>
              <w:t>проверок и контроля Департамента ГРЦ и Т КО, отдел регулирования услуг транспорта, социально значимых услуг и иных регулируемых видов деятельности Департамента ГРЦ и Т КО</w:t>
            </w:r>
          </w:p>
        </w:tc>
        <w:tc>
          <w:tcPr>
            <w:tcW w:w="3798" w:type="dxa"/>
          </w:tcPr>
          <w:p w:rsidR="00E940A9" w:rsidRDefault="00E940A9">
            <w:pPr>
              <w:pStyle w:val="ConsPlusNormal"/>
              <w:jc w:val="both"/>
            </w:pPr>
            <w:r>
              <w:lastRenderedPageBreak/>
              <w:t xml:space="preserve">директор Департамента ГРЦ и Т КО, </w:t>
            </w:r>
            <w:r>
              <w:lastRenderedPageBreak/>
              <w:t>первый заместитель директора Департамента ГРЦ и Т КО, заместитель директора Департамента ГРЦ и Т КО, начальник отдела финансов, проверок и контроля Департамента ГРЦ и Т КО, заместитель начальника отдела финансов, проверок и контроля Департамента ГРЦ и Т КО, консультант отдела финансов, проверок и контроля Департамента ГРЦ и Т КО, главные специалисты - эксперты отдела финансов, проверок и контроля Департамента ГРЦ и Т КО, начальник отдела регулирования услуг транспорта, социально значимых услуг и иных регулируемых видов деятельности Департамента ГРЦ и Т КО, заместитель начальника отдела регулирования услуг транспорта, социально значимых услуг и иных регулируемых видов деятельности Департамента ГРЦ и Т КО, консультант отдела регулирования услуг транспорта, социально значимых услуг и иных регулируемых видов деятельности Департамента ГРЦ и Т КО, главные специалисты - эксперты отдела регулирования услуг транспорта, социально значимых услуг и иных регулируемых видов деятельности Департамента ГРЦ и Т КО</w:t>
            </w:r>
          </w:p>
        </w:tc>
      </w:tr>
      <w:tr w:rsidR="00E940A9">
        <w:tc>
          <w:tcPr>
            <w:tcW w:w="499" w:type="dxa"/>
          </w:tcPr>
          <w:p w:rsidR="00E940A9" w:rsidRDefault="00E940A9">
            <w:pPr>
              <w:pStyle w:val="ConsPlusNormal"/>
            </w:pPr>
          </w:p>
        </w:tc>
        <w:tc>
          <w:tcPr>
            <w:tcW w:w="2534" w:type="dxa"/>
          </w:tcPr>
          <w:p w:rsidR="00E940A9" w:rsidRDefault="00E940A9">
            <w:pPr>
              <w:pStyle w:val="ConsPlusNormal"/>
              <w:jc w:val="both"/>
            </w:pPr>
            <w:r>
              <w:t>9) за торговыми надбавками к ценам на продукты детского питания (включая пищевые концентраты)</w:t>
            </w:r>
          </w:p>
        </w:tc>
        <w:tc>
          <w:tcPr>
            <w:tcW w:w="2211" w:type="dxa"/>
          </w:tcPr>
          <w:p w:rsidR="00E940A9" w:rsidRDefault="00E940A9">
            <w:pPr>
              <w:pStyle w:val="ConsPlusNormal"/>
              <w:jc w:val="both"/>
            </w:pPr>
            <w:r>
              <w:t>отдел финансов, проверок и контроля Департамента ГРЦ и Т КО, отдел регулирования услуг транспорта, социально значимых услуг и иных регулируемых видов деятельности Департамента ГРЦ и Т КО</w:t>
            </w:r>
          </w:p>
        </w:tc>
        <w:tc>
          <w:tcPr>
            <w:tcW w:w="3798" w:type="dxa"/>
          </w:tcPr>
          <w:p w:rsidR="00E940A9" w:rsidRDefault="00E940A9">
            <w:pPr>
              <w:pStyle w:val="ConsPlusNormal"/>
              <w:jc w:val="both"/>
            </w:pPr>
            <w:r>
              <w:t xml:space="preserve">директор Департамента ГРЦ и Т КО, первый заместитель директора Департамента ГРЦ и Т КО, заместитель директора Департамента ГРЦ и Т КО, начальник отдела финансов, проверок и контроля Департамента ГРЦ и Т КО, заместитель начальника отдела финансов, проверок и контроля Департамента ГРЦ и Т КО, консультант отдела финансов, проверок и контроля Департамента ГРЦ и Т КО, главные специалисты - эксперты отдела финансов, проверок и контроля Департамента ГРЦ и Т КО, начальник отдела регулирования услуг транспорта, социально значимых услуг и иных регулируемых видов деятельности Департамента ГРЦ и Т КО, заместитель начальника отдела регулирования услуг транспорта, социально значимых услуг и иных регулируемых видов деятельности Департамента ГРЦ и Т КО, консультант отдела регулирования услуг транспорта, социально значимых услуг и иных регулируемых видов деятельности Департамента ГРЦ и Т </w:t>
            </w:r>
            <w:r>
              <w:lastRenderedPageBreak/>
              <w:t>КО, главные специалисты - эксперты отдела регулирования услуг транспорта, социально значимых услуг и иных регулируемых видов деятельности Департамента ГРЦ и Т КО</w:t>
            </w:r>
          </w:p>
        </w:tc>
      </w:tr>
      <w:tr w:rsidR="00E940A9">
        <w:tc>
          <w:tcPr>
            <w:tcW w:w="499" w:type="dxa"/>
          </w:tcPr>
          <w:p w:rsidR="00E940A9" w:rsidRDefault="00E940A9">
            <w:pPr>
              <w:pStyle w:val="ConsPlusNormal"/>
            </w:pPr>
          </w:p>
        </w:tc>
        <w:tc>
          <w:tcPr>
            <w:tcW w:w="2534" w:type="dxa"/>
          </w:tcPr>
          <w:p w:rsidR="00E940A9" w:rsidRDefault="00E940A9">
            <w:pPr>
              <w:pStyle w:val="ConsPlusNormal"/>
              <w:jc w:val="both"/>
            </w:pPr>
            <w:r>
              <w:t>10) за наценками на продукцию (товары), реализуемую на предприятиях общественного питания при общеобразовательных школах, профтехучилищах, средних специальных и высших учебных заведениях</w:t>
            </w:r>
          </w:p>
        </w:tc>
        <w:tc>
          <w:tcPr>
            <w:tcW w:w="2211" w:type="dxa"/>
          </w:tcPr>
          <w:p w:rsidR="00E940A9" w:rsidRDefault="00E940A9">
            <w:pPr>
              <w:pStyle w:val="ConsPlusNormal"/>
              <w:jc w:val="both"/>
            </w:pPr>
            <w:r>
              <w:t>отдел финансов, проверок и контроля Департамента ГРЦ и Т КО, отдел регулирования услуг транспорта, социально значимых услуг и иных регулируемых видов деятельности Департамента ГРЦ и Т КО</w:t>
            </w:r>
          </w:p>
        </w:tc>
        <w:tc>
          <w:tcPr>
            <w:tcW w:w="3798" w:type="dxa"/>
          </w:tcPr>
          <w:p w:rsidR="00E940A9" w:rsidRDefault="00E940A9">
            <w:pPr>
              <w:pStyle w:val="ConsPlusNormal"/>
              <w:jc w:val="both"/>
            </w:pPr>
            <w:r>
              <w:t>директор Департамента ГРЦ и Т КО, первый заместитель директора Департамента ГРЦ и Т КО, заместитель директора Департамента ГРЦ и Т КО, начальник отдела финансов, проверок и контроля Департамента ГРЦ и Т КО, заместитель начальника отдела финансов, проверок и контроля Департамента ГРЦ и Т КО, консультант отдела финансов, проверок и контроля Департамента ГРЦ и Т КО, главные специалисты - эксперты отдела финансов, проверок и контроля Департамента ГРЦ и Т КО, начальник отдела регулирования услуг транспорта, социально значимых услуг и иных регулируемых видов деятельности Департамента ГРЦ и Т КО, заместитель начальника отдела регулирования услуг транспорта, социально значимых услуг и иных регулируемых видов деятельности Департамента ГРЦ и Т КО, консультант отдела регулирования услуг транспорта, социально значимых услуг и иных регулируемых видов деятельности Департамента ГРЦ и Т КО, главные специалисты - эксперты отдела регулирования услуг транспорта, социально значимых услуг и иных регулируемых видов деятельности Департамента ГРЦ и Т КО</w:t>
            </w:r>
          </w:p>
        </w:tc>
      </w:tr>
      <w:tr w:rsidR="00E940A9">
        <w:tc>
          <w:tcPr>
            <w:tcW w:w="499" w:type="dxa"/>
          </w:tcPr>
          <w:p w:rsidR="00E940A9" w:rsidRDefault="00E940A9">
            <w:pPr>
              <w:pStyle w:val="ConsPlusNormal"/>
            </w:pPr>
          </w:p>
        </w:tc>
        <w:tc>
          <w:tcPr>
            <w:tcW w:w="2534" w:type="dxa"/>
          </w:tcPr>
          <w:p w:rsidR="00E940A9" w:rsidRDefault="00E940A9">
            <w:pPr>
              <w:pStyle w:val="ConsPlusNormal"/>
              <w:jc w:val="both"/>
            </w:pPr>
            <w:r>
              <w:t>11) за размерами платежей, взимаемых государственной инспекцией по надзору за техническим состоянием самоходных машин и других видов техники Костромской области</w:t>
            </w:r>
          </w:p>
        </w:tc>
        <w:tc>
          <w:tcPr>
            <w:tcW w:w="2211" w:type="dxa"/>
          </w:tcPr>
          <w:p w:rsidR="00E940A9" w:rsidRDefault="00E940A9">
            <w:pPr>
              <w:pStyle w:val="ConsPlusNormal"/>
              <w:jc w:val="both"/>
            </w:pPr>
            <w:r>
              <w:t>отдел финансов, проверок и контроля Департамента ГРЦ и Т КО, отдел регулирования услуг транспорта, социально значимых услуг и иных регулируемых видов деятельности Департамента ГРЦ и Т КО</w:t>
            </w:r>
          </w:p>
        </w:tc>
        <w:tc>
          <w:tcPr>
            <w:tcW w:w="3798" w:type="dxa"/>
          </w:tcPr>
          <w:p w:rsidR="00E940A9" w:rsidRDefault="00E940A9">
            <w:pPr>
              <w:pStyle w:val="ConsPlusNormal"/>
              <w:jc w:val="both"/>
            </w:pPr>
            <w:r>
              <w:t xml:space="preserve">директор Департамента ГРЦ и Т КО, первый заместитель директора Департамента ГРЦ и Т КО, заместитель директора Департамента ГРЦ и Т КО, начальник отдела финансов, проверок и контроля Департамента ГРЦ и Т КО, заместитель начальника отдела финансов, проверок и контроля Департамента ГРЦ и Т КО, консультант отдела финансов, проверок и контроля Департамента ГРЦ и Т КО, главные специалисты - эксперты отдела финансов, проверок и контроля Департамента ГРЦ и Т КО, начальник отдела регулирования услуг транспорта, социально значимых услуг и иных регулируемых видов деятельности Департамента ГРЦ и Т КО, заместитель начальника отдела </w:t>
            </w:r>
            <w:r>
              <w:lastRenderedPageBreak/>
              <w:t>регулирования услуг транспорта, социально значимых услуг и иных регулируемых видов деятельности Департамента ГРЦ и Т КО, консультант отдела регулирования услуг транспорта, социально значимых услуг и иных регулируемых видов деятельности Департамента ГРЦ и Т КО, главные специалисты - эксперты отдела регулирования услуг транспорта, социально значимых услуг и иных регулируемых видов деятельности Департамента ГРЦ и Т КО</w:t>
            </w:r>
          </w:p>
        </w:tc>
      </w:tr>
      <w:tr w:rsidR="00E940A9">
        <w:tc>
          <w:tcPr>
            <w:tcW w:w="499" w:type="dxa"/>
          </w:tcPr>
          <w:p w:rsidR="00E940A9" w:rsidRDefault="00E940A9">
            <w:pPr>
              <w:pStyle w:val="ConsPlusNormal"/>
            </w:pPr>
          </w:p>
        </w:tc>
        <w:tc>
          <w:tcPr>
            <w:tcW w:w="2534" w:type="dxa"/>
          </w:tcPr>
          <w:p w:rsidR="00E940A9" w:rsidRDefault="00E940A9">
            <w:pPr>
              <w:pStyle w:val="ConsPlusNormal"/>
              <w:jc w:val="both"/>
            </w:pPr>
            <w:r>
              <w:t xml:space="preserve">12) за предельными ценами (тарифами) на социальные услуги, входящие в </w:t>
            </w:r>
            <w:hyperlink r:id="rId19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социальных услуг, предоставляемых поставщиками социальных услуг, по видам социальных услуг и формам социального обслуживания, утвержденный Законом Костромской области от 27 октября 2014 года N 575-5-ЗКО "О социальном обслуживании граждан в Костромской области"</w:t>
            </w:r>
          </w:p>
        </w:tc>
        <w:tc>
          <w:tcPr>
            <w:tcW w:w="2211" w:type="dxa"/>
          </w:tcPr>
          <w:p w:rsidR="00E940A9" w:rsidRDefault="00E940A9">
            <w:pPr>
              <w:pStyle w:val="ConsPlusNormal"/>
              <w:jc w:val="both"/>
            </w:pPr>
            <w:r>
              <w:t>отдел финансов, проверок и контроля Департамента ГРЦ и Т КО, отдел регулирования услуг транспорта, социально значимых услуг и иных регулируемых видов деятельности Департамента ГРЦ и Т КО</w:t>
            </w:r>
          </w:p>
        </w:tc>
        <w:tc>
          <w:tcPr>
            <w:tcW w:w="3798" w:type="dxa"/>
          </w:tcPr>
          <w:p w:rsidR="00E940A9" w:rsidRDefault="00E940A9">
            <w:pPr>
              <w:pStyle w:val="ConsPlusNormal"/>
              <w:jc w:val="both"/>
            </w:pPr>
            <w:r>
              <w:t>директор Департамента ГРЦ и Т КО, первый заместитель директора Департамента ГРЦ и Т КО, заместитель директора Департамента ГРЦ и Т КО, начальник отдела финансов проверок и контроля Департамента ГРЦ и Т КО, заместитель начальника отдела финансов проверок и контроля Департамента ГРЦ и Т КО, консультант отдела финансов, проверок и контроля Департамента ГРЦ и Т КО, главные специалисты - эксперты отдела финансов, проверок и контроля Департамента ГРЦ и Т КО, начальник отдела регулирования услуг транспорта социально значимых услуг и иных регулируемых видов деятельности Департамента ГРЦ и Т КО, заместитель начальника отдела регулирования услуг транспорта, социально значимых услуг и иных регулируемых видов деятельности Департамента ГРЦ и Т КО, консультант отдела регулирования услуг транспорта, социально значимых услуг и иных регулируемых видов деятельности Департамента ГРЦ и Т КО, главные специалисты - эксперты отдела регулирования услуг транспорта, социально значимых услуг и иных регулируемых видов деятельности Департамента ГРЦ и Т КО</w:t>
            </w:r>
          </w:p>
        </w:tc>
      </w:tr>
      <w:tr w:rsidR="00E940A9">
        <w:tc>
          <w:tcPr>
            <w:tcW w:w="499" w:type="dxa"/>
          </w:tcPr>
          <w:p w:rsidR="00E940A9" w:rsidRDefault="00E940A9">
            <w:pPr>
              <w:pStyle w:val="ConsPlusNormal"/>
            </w:pPr>
          </w:p>
        </w:tc>
        <w:tc>
          <w:tcPr>
            <w:tcW w:w="2534" w:type="dxa"/>
          </w:tcPr>
          <w:p w:rsidR="00E940A9" w:rsidRDefault="00E940A9">
            <w:pPr>
              <w:pStyle w:val="ConsPlusNormal"/>
              <w:jc w:val="both"/>
            </w:pPr>
            <w:r>
              <w:t>13) за ставками на работы по технической инвентаризации жилищного фонда, выполняемые организациями технической инвентаризации на территории Костромской области</w:t>
            </w:r>
          </w:p>
        </w:tc>
        <w:tc>
          <w:tcPr>
            <w:tcW w:w="2211" w:type="dxa"/>
          </w:tcPr>
          <w:p w:rsidR="00E940A9" w:rsidRDefault="00E940A9">
            <w:pPr>
              <w:pStyle w:val="ConsPlusNormal"/>
              <w:jc w:val="both"/>
            </w:pPr>
            <w:r>
              <w:t>отдел финансов, проверок и контроля Департамента ГРЦ и Т КО, отдел регулирования услуг транспорта, социально значимых услуг и иных регулируемых видов деятельности Департамента ГРЦ и Т КО</w:t>
            </w:r>
          </w:p>
        </w:tc>
        <w:tc>
          <w:tcPr>
            <w:tcW w:w="3798" w:type="dxa"/>
          </w:tcPr>
          <w:p w:rsidR="00E940A9" w:rsidRDefault="00E940A9">
            <w:pPr>
              <w:pStyle w:val="ConsPlusNormal"/>
              <w:jc w:val="both"/>
            </w:pPr>
            <w:r>
              <w:t xml:space="preserve">директор Департамента ГРЦ и Т КО, первый заместитель директора Департамента ГРЦ и Т КО, заместитель директора Департамента ГРЦ и Т КО, начальник отдела финансов, проверок и контроля Департамента ГРЦ и Т КО, заместитель начальника отдела финансов, проверок и контроля Департамента ГРЦ и Т КО, консультант отдела финансов, проверок и контроля Департамента ГРЦ и Т КО, главные </w:t>
            </w:r>
            <w:r>
              <w:lastRenderedPageBreak/>
              <w:t>специалисты - эксперты отдела финансов, проверок и контроля Департамента ГРЦ и Т КО, начальник отдела регулирования услуг транспорта, социально значимых услуг и иных регулируемых видов деятельности Департамента ГРЦ и Т КО, заместитель начальника отдела регулирования услуг транспорта, социально значимых услуг и иных регулируемых видов деятельности Департамента ГРЦ и Т КО, консультант отдела регулирования услуг транспорта, социально значимых услуг и иных регулируемых видов деятельности Департамента ГРЦ и Т КО, главные специалисты - эксперты отдела регулирования услуг транспорта, социально значимых услуг и иных регулируемых видов деятельности Департамента ГРЦ и Т КО</w:t>
            </w:r>
          </w:p>
        </w:tc>
      </w:tr>
      <w:tr w:rsidR="00E940A9">
        <w:tc>
          <w:tcPr>
            <w:tcW w:w="499" w:type="dxa"/>
          </w:tcPr>
          <w:p w:rsidR="00E940A9" w:rsidRDefault="00E940A9">
            <w:pPr>
              <w:pStyle w:val="ConsPlusNormal"/>
            </w:pPr>
          </w:p>
        </w:tc>
        <w:tc>
          <w:tcPr>
            <w:tcW w:w="2534" w:type="dxa"/>
          </w:tcPr>
          <w:p w:rsidR="00E940A9" w:rsidRDefault="00E940A9">
            <w:pPr>
              <w:pStyle w:val="ConsPlusNormal"/>
              <w:jc w:val="both"/>
            </w:pPr>
            <w:r>
              <w:t xml:space="preserve">14) за правильностью применения установленных минимальных цен на водку, </w:t>
            </w:r>
            <w:proofErr w:type="gramStart"/>
            <w:r>
              <w:t>ликеро-водочную</w:t>
            </w:r>
            <w:proofErr w:type="gramEnd"/>
            <w:r>
              <w:t xml:space="preserve"> и другую алкогольную продукцию крепостью свыше 28 процентов</w:t>
            </w:r>
          </w:p>
        </w:tc>
        <w:tc>
          <w:tcPr>
            <w:tcW w:w="2211" w:type="dxa"/>
          </w:tcPr>
          <w:p w:rsidR="00E940A9" w:rsidRDefault="00E940A9">
            <w:pPr>
              <w:pStyle w:val="ConsPlusNormal"/>
              <w:jc w:val="both"/>
            </w:pPr>
            <w:r>
              <w:t>отдел финансов, проверок и контроля Департамента ГРЦ и Т КО</w:t>
            </w:r>
          </w:p>
        </w:tc>
        <w:tc>
          <w:tcPr>
            <w:tcW w:w="3798" w:type="dxa"/>
          </w:tcPr>
          <w:p w:rsidR="00E940A9" w:rsidRDefault="00E940A9">
            <w:pPr>
              <w:pStyle w:val="ConsPlusNormal"/>
              <w:jc w:val="both"/>
            </w:pPr>
            <w:r>
              <w:t>директор Департамента ГРЦ и Т КО, первый заместитель директора Департамента ГРЦ и Т КО, заместитель директора Департамента ГРЦ и Т КО, начальник отдела финансов, проверок и контроля Департамента ГРЦ и Т КО, заместитель начальника отдела финансов, проверок и контроля Департамента ГРЦ и Т КО, консультант отдела финансов, проверок и контроля Департамента ГРЦ и Т КО, главные специалисты - эксперты отдела финансов, проверок и контроля Департамента ГРЦ и Т КО</w:t>
            </w:r>
          </w:p>
        </w:tc>
      </w:tr>
      <w:tr w:rsidR="00E940A9">
        <w:tc>
          <w:tcPr>
            <w:tcW w:w="499" w:type="dxa"/>
          </w:tcPr>
          <w:p w:rsidR="00E940A9" w:rsidRDefault="00E940A9">
            <w:pPr>
              <w:pStyle w:val="ConsPlusNormal"/>
            </w:pPr>
          </w:p>
        </w:tc>
        <w:tc>
          <w:tcPr>
            <w:tcW w:w="2534" w:type="dxa"/>
          </w:tcPr>
          <w:p w:rsidR="00E940A9" w:rsidRDefault="00E940A9">
            <w:pPr>
              <w:pStyle w:val="ConsPlusNormal"/>
              <w:jc w:val="both"/>
            </w:pPr>
            <w:r>
              <w:t>15) за предельными максимальными тарифами на перевозки по смежным межрегиональным маршрутам регулярных перевозок пассажиров и багажа автомобильным транспортом, в случае если начальный остановочный пункт по данному маршруту расположен в границах Костромской области</w:t>
            </w:r>
          </w:p>
        </w:tc>
        <w:tc>
          <w:tcPr>
            <w:tcW w:w="2211" w:type="dxa"/>
          </w:tcPr>
          <w:p w:rsidR="00E940A9" w:rsidRDefault="00E940A9">
            <w:pPr>
              <w:pStyle w:val="ConsPlusNormal"/>
              <w:jc w:val="both"/>
            </w:pPr>
            <w:r>
              <w:t>отдел финансов, проверок и контроля Департамента ГРЦ и Т КО</w:t>
            </w:r>
          </w:p>
        </w:tc>
        <w:tc>
          <w:tcPr>
            <w:tcW w:w="3798" w:type="dxa"/>
          </w:tcPr>
          <w:p w:rsidR="00E940A9" w:rsidRDefault="00E940A9">
            <w:pPr>
              <w:pStyle w:val="ConsPlusNormal"/>
              <w:jc w:val="both"/>
            </w:pPr>
            <w:r>
              <w:t>директор Департамента ГРЦ и Т КО, первый заместитель директора Департамента ГРЦ и Т КО, заместитель директора Департамента ГРЦ и Т КО, начальник отдела финансов, проверок и контроля Департамента ГРЦ и Т КО, заместитель начальника отдела финансов, проверок и контроля Департамента ГРЦ и Т КО, консультант отдела финансов, проверок и контроля Департамента ГРЦ и Т КО, главные специалисты - эксперты отдела финансов, проверок и контроля Департамента ГРЦ и Т КО</w:t>
            </w:r>
          </w:p>
        </w:tc>
      </w:tr>
      <w:tr w:rsidR="00E940A9">
        <w:tc>
          <w:tcPr>
            <w:tcW w:w="499" w:type="dxa"/>
          </w:tcPr>
          <w:p w:rsidR="00E940A9" w:rsidRDefault="00E940A9">
            <w:pPr>
              <w:pStyle w:val="ConsPlusNormal"/>
            </w:pPr>
          </w:p>
        </w:tc>
        <w:tc>
          <w:tcPr>
            <w:tcW w:w="2534" w:type="dxa"/>
          </w:tcPr>
          <w:p w:rsidR="00E940A9" w:rsidRDefault="00E940A9">
            <w:pPr>
              <w:pStyle w:val="ConsPlusNormal"/>
              <w:jc w:val="both"/>
            </w:pPr>
            <w:r>
              <w:t xml:space="preserve">16) за применением тарифов на перемещение и хранение транспортного средства, задержанного в соответствии со </w:t>
            </w:r>
            <w:hyperlink r:id="rId20" w:history="1">
              <w:r>
                <w:rPr>
                  <w:color w:val="0000FF"/>
                </w:rPr>
                <w:t>статьей 27.13</w:t>
              </w:r>
            </w:hyperlink>
            <w:r>
              <w:t xml:space="preserve"> Кодекса </w:t>
            </w:r>
            <w:r>
              <w:lastRenderedPageBreak/>
              <w:t>Российской Федерации об административных правонарушениях</w:t>
            </w:r>
          </w:p>
        </w:tc>
        <w:tc>
          <w:tcPr>
            <w:tcW w:w="2211" w:type="dxa"/>
          </w:tcPr>
          <w:p w:rsidR="00E940A9" w:rsidRDefault="00E940A9">
            <w:pPr>
              <w:pStyle w:val="ConsPlusNormal"/>
              <w:jc w:val="both"/>
            </w:pPr>
            <w:r>
              <w:lastRenderedPageBreak/>
              <w:t>отдел финансов, проверок и контроля Департамента ГРЦ и Т КО</w:t>
            </w:r>
          </w:p>
        </w:tc>
        <w:tc>
          <w:tcPr>
            <w:tcW w:w="3798" w:type="dxa"/>
          </w:tcPr>
          <w:p w:rsidR="00E940A9" w:rsidRDefault="00E940A9">
            <w:pPr>
              <w:pStyle w:val="ConsPlusNormal"/>
              <w:jc w:val="both"/>
            </w:pPr>
            <w:r>
              <w:t xml:space="preserve">директор Департамента ГРЦ и Т КО, первый заместитель директора Департамента ГРЦ и Т КО, заместитель директора Департамента ГРЦ и Т КО, начальник отдела финансов, проверок и контроля Департамента ГРЦ и Т КО, </w:t>
            </w:r>
            <w:r>
              <w:lastRenderedPageBreak/>
              <w:t>заместитель начальника отдела финансов, проверок и контроля Департамента ГРЦ и Т КО, консультант отдела финансов, проверок и контроля Департамента ГРЦ и Т КО, главные специалисты - эксперты отдела финансов, проверок и контроля Департамента ГРЦ и Т КО</w:t>
            </w:r>
          </w:p>
        </w:tc>
      </w:tr>
    </w:tbl>
    <w:p w:rsidR="00E940A9" w:rsidRDefault="00E940A9">
      <w:pPr>
        <w:pStyle w:val="ConsPlusNormal"/>
        <w:jc w:val="both"/>
      </w:pPr>
    </w:p>
    <w:p w:rsidR="00E940A9" w:rsidRDefault="00E940A9">
      <w:pPr>
        <w:pStyle w:val="ConsPlusNormal"/>
        <w:jc w:val="both"/>
      </w:pPr>
    </w:p>
    <w:p w:rsidR="00E940A9" w:rsidRDefault="00E940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49DC" w:rsidRDefault="00E940A9"/>
    <w:sectPr w:rsidR="005949DC" w:rsidSect="000B7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A9"/>
    <w:rsid w:val="0048105B"/>
    <w:rsid w:val="00C931AA"/>
    <w:rsid w:val="00E9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ADD64-781D-49B0-9DEC-F0BBA820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0A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940A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E940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02F9E3A75F0FBD1D4868051CE7E741BA1A4E395691FA42C20FFFD515CF0D3008FC9Dr5HAN" TargetMode="External"/><Relationship Id="rId13" Type="http://schemas.openxmlformats.org/officeDocument/2006/relationships/hyperlink" Target="consultantplus://offline/ref=2002F9E3A75F0FBD1D4868051CE7E741B9124B365790FA42C20FFFD515CF0D3008FC9D5FE73417ECr6HBN" TargetMode="External"/><Relationship Id="rId18" Type="http://schemas.openxmlformats.org/officeDocument/2006/relationships/hyperlink" Target="consultantplus://offline/ref=2002F9E3A75F0FBD1D4876080A8BBB4ABD11103C5595F21D9F50A48842C607674FB3C41DA33916EC6E1B71rDH6N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002F9E3A75F0FBD1D4868051CE7E741BA1A4E37529AFA42C20FFFD515CF0D3008FC9D5AE1r3H3N" TargetMode="External"/><Relationship Id="rId12" Type="http://schemas.openxmlformats.org/officeDocument/2006/relationships/hyperlink" Target="consultantplus://offline/ref=2002F9E3A75F0FBD1D4868051CE7E741B9134F355693FA42C20FFFD515CF0D3008FC9D5FE73416EDr6HFN" TargetMode="External"/><Relationship Id="rId17" Type="http://schemas.openxmlformats.org/officeDocument/2006/relationships/hyperlink" Target="consultantplus://offline/ref=2002F9E3A75F0FBD1D4876080A8BBB4ABD11103C579BF0159B50A48842C607674FB3C41DA33916EC6E1B78rDH8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002F9E3A75F0FBD1D4876080A8BBB4ABD11103C579BF0159B50A48842C607674FB3C41DA33916EC6E1B78rDH0N" TargetMode="External"/><Relationship Id="rId20" Type="http://schemas.openxmlformats.org/officeDocument/2006/relationships/hyperlink" Target="consultantplus://offline/ref=2002F9E3A75F0FBD1D4868051CE7E741BA1A4934539AFA42C20FFFD515CF0D3008FC9D58E736r1H2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002F9E3A75F0FBD1D4868051CE7E741B91248385594FA42C20FFFD515CF0D3008FC9Dr5HDN" TargetMode="External"/><Relationship Id="rId11" Type="http://schemas.openxmlformats.org/officeDocument/2006/relationships/hyperlink" Target="consultantplus://offline/ref=2002F9E3A75F0FBD1D4868051CE7E741B91349345393FA42C20FFFD515CF0D3008FC9D5FE73417E5r6H9N" TargetMode="External"/><Relationship Id="rId5" Type="http://schemas.openxmlformats.org/officeDocument/2006/relationships/hyperlink" Target="consultantplus://offline/ref=2002F9E3A75F0FBD1D4868051CE7E741BA1A4F335B9BFA42C20FFFD515CF0D3008FC9D56rEH1N" TargetMode="External"/><Relationship Id="rId15" Type="http://schemas.openxmlformats.org/officeDocument/2006/relationships/hyperlink" Target="consultantplus://offline/ref=2002F9E3A75F0FBD1D4876080A8BBB4ABD11103C579BF0159B50A48842C607674FB3C41DA33916EC6E1B77rDH7N" TargetMode="External"/><Relationship Id="rId10" Type="http://schemas.openxmlformats.org/officeDocument/2006/relationships/hyperlink" Target="consultantplus://offline/ref=2002F9E3A75F0FBD1D4868051CE7E741B91D4D31509AFA42C20FFFD515CF0D3008FC9D5FE73414ECr6H8N" TargetMode="External"/><Relationship Id="rId19" Type="http://schemas.openxmlformats.org/officeDocument/2006/relationships/hyperlink" Target="consultantplus://offline/ref=2002F9E3A75F0FBD1D4876080A8BBB4ABD11103C5593F51C9650A48842C607674FB3C41DA33916EC6E1A70rDH1N" TargetMode="External"/><Relationship Id="rId4" Type="http://schemas.openxmlformats.org/officeDocument/2006/relationships/hyperlink" Target="consultantplus://offline/ref=2002F9E3A75F0FBD1D4876080A8BBB4ABD11103C5595F21D9F50A48842C607674FB3C41DA33916EC6E1B71rDH4N" TargetMode="External"/><Relationship Id="rId9" Type="http://schemas.openxmlformats.org/officeDocument/2006/relationships/hyperlink" Target="consultantplus://offline/ref=2002F9E3A75F0FBD1D4868051CE7E741B9134934529AFA42C20FFFD515CF0D3008FC9D5FE73410E9r6HBN" TargetMode="External"/><Relationship Id="rId14" Type="http://schemas.openxmlformats.org/officeDocument/2006/relationships/hyperlink" Target="consultantplus://offline/ref=2002F9E3A75F0FBD1D4876080A8BBB4ABD11103C5595F21D9F50A48842C607674FB3C41DA33916EC6E1B71rDH7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6719</Words>
  <Characters>38299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2016-12-15T13:07:00Z</dcterms:created>
  <dcterms:modified xsi:type="dcterms:W3CDTF">2016-12-15T13:08:00Z</dcterms:modified>
</cp:coreProperties>
</file>